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87" w:rsidRDefault="00BC3B87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 xml:space="preserve">АДМИНИСТРАЦИЯ СПИРОВСКОГО </w:t>
      </w:r>
      <w:r w:rsidR="00725386">
        <w:rPr>
          <w:rFonts w:ascii="Arial" w:hAnsi="Arial" w:cs="Arial"/>
          <w:b/>
          <w:color w:val="000000"/>
          <w:lang w:eastAsia="ru-RU"/>
        </w:rPr>
        <w:t>МУНИЦИПАЛЬНОГО ОКРУГА</w:t>
      </w:r>
      <w:r w:rsidRPr="006F3E80">
        <w:rPr>
          <w:rFonts w:ascii="Arial" w:hAnsi="Arial" w:cs="Arial"/>
          <w:b/>
          <w:color w:val="000000"/>
          <w:lang w:eastAsia="ru-RU"/>
        </w:rPr>
        <w:br/>
        <w:t>ТВЕРСКОЙ ОБЛАСТИ</w:t>
      </w:r>
      <w:r w:rsidRPr="006F3E80">
        <w:rPr>
          <w:rFonts w:ascii="Arial" w:hAnsi="Arial" w:cs="Arial"/>
          <w:b/>
          <w:color w:val="000000"/>
          <w:lang w:eastAsia="ru-RU"/>
        </w:rPr>
        <w:br/>
      </w:r>
    </w:p>
    <w:p w:rsidR="006F3E80" w:rsidRPr="006F3E80" w:rsidRDefault="006F3E80" w:rsidP="00BC3B87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  <w:r w:rsidRPr="006F3E80">
        <w:rPr>
          <w:rFonts w:ascii="Arial" w:hAnsi="Arial" w:cs="Arial"/>
          <w:b/>
          <w:color w:val="000000"/>
          <w:lang w:eastAsia="ru-RU"/>
        </w:rPr>
        <w:t>ПОСТАНОВЛЕНИЕ</w:t>
      </w:r>
    </w:p>
    <w:p w:rsidR="0039477E" w:rsidRDefault="0039477E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6F3E80" w:rsidRPr="006F3E80" w:rsidRDefault="006F3E80" w:rsidP="0039477E">
      <w:pPr>
        <w:shd w:val="clear" w:color="auto" w:fill="FFFFFF"/>
        <w:suppressAutoHyphens w:val="0"/>
        <w:jc w:val="center"/>
        <w:rPr>
          <w:rFonts w:ascii="Arial" w:hAnsi="Arial" w:cs="Arial"/>
          <w:b/>
          <w:color w:val="000000"/>
          <w:lang w:eastAsia="ru-RU"/>
        </w:rPr>
      </w:pPr>
    </w:p>
    <w:p w:rsidR="00BC3B87" w:rsidRPr="006F3E80" w:rsidRDefault="00725386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31</w:t>
      </w:r>
      <w:r w:rsidR="00BC3B87" w:rsidRPr="006F3E80">
        <w:rPr>
          <w:rFonts w:ascii="Arial" w:hAnsi="Arial" w:cs="Arial"/>
          <w:color w:val="000000"/>
          <w:lang w:eastAsia="ru-RU"/>
        </w:rPr>
        <w:t>.0</w:t>
      </w:r>
      <w:r w:rsidR="00C5278F">
        <w:rPr>
          <w:rFonts w:ascii="Arial" w:hAnsi="Arial" w:cs="Arial"/>
          <w:color w:val="000000"/>
          <w:lang w:eastAsia="ru-RU"/>
        </w:rPr>
        <w:t>1</w:t>
      </w:r>
      <w:r w:rsidR="00BC3B87" w:rsidRPr="006F3E80">
        <w:rPr>
          <w:rFonts w:ascii="Arial" w:hAnsi="Arial" w:cs="Arial"/>
          <w:color w:val="000000"/>
          <w:lang w:eastAsia="ru-RU"/>
        </w:rPr>
        <w:t>.20</w:t>
      </w:r>
      <w:r w:rsidR="00C5278F">
        <w:rPr>
          <w:rFonts w:ascii="Arial" w:hAnsi="Arial" w:cs="Arial"/>
          <w:color w:val="000000"/>
          <w:lang w:eastAsia="ru-RU"/>
        </w:rPr>
        <w:t>2</w:t>
      </w:r>
      <w:r>
        <w:rPr>
          <w:rFonts w:ascii="Arial" w:hAnsi="Arial" w:cs="Arial"/>
          <w:color w:val="000000"/>
          <w:lang w:eastAsia="ru-RU"/>
        </w:rPr>
        <w:t>2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                                        </w:t>
      </w:r>
      <w:proofErr w:type="spellStart"/>
      <w:r w:rsidR="00BC3B87" w:rsidRPr="006F3E80">
        <w:rPr>
          <w:rFonts w:ascii="Arial" w:hAnsi="Arial" w:cs="Arial"/>
          <w:color w:val="000000"/>
          <w:lang w:eastAsia="ru-RU"/>
        </w:rPr>
        <w:t>п.Спирово</w:t>
      </w:r>
      <w:proofErr w:type="spellEnd"/>
      <w:r w:rsidR="00BC3B87" w:rsidRPr="006F3E80">
        <w:rPr>
          <w:rFonts w:ascii="Arial" w:hAnsi="Arial" w:cs="Arial"/>
          <w:color w:val="000000"/>
          <w:lang w:eastAsia="ru-RU"/>
        </w:rPr>
        <w:t xml:space="preserve">                               </w:t>
      </w:r>
      <w:r w:rsidR="00295478">
        <w:rPr>
          <w:rFonts w:ascii="Arial" w:hAnsi="Arial" w:cs="Arial"/>
          <w:color w:val="000000"/>
          <w:lang w:eastAsia="ru-RU"/>
        </w:rPr>
        <w:t xml:space="preserve">           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</w:t>
      </w:r>
      <w:r w:rsidR="00C5278F">
        <w:rPr>
          <w:rFonts w:ascii="Arial" w:hAnsi="Arial" w:cs="Arial"/>
          <w:color w:val="000000"/>
          <w:lang w:eastAsia="ru-RU"/>
        </w:rPr>
        <w:t xml:space="preserve">    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   №</w:t>
      </w:r>
      <w:r>
        <w:rPr>
          <w:rFonts w:ascii="Arial" w:hAnsi="Arial" w:cs="Arial"/>
          <w:color w:val="000000"/>
          <w:lang w:eastAsia="ru-RU"/>
        </w:rPr>
        <w:t>54</w:t>
      </w:r>
      <w:r w:rsidR="00BC3B87" w:rsidRPr="006F3E80">
        <w:rPr>
          <w:rFonts w:ascii="Arial" w:hAnsi="Arial" w:cs="Arial"/>
          <w:color w:val="000000"/>
          <w:lang w:eastAsia="ru-RU"/>
        </w:rPr>
        <w:t>-</w:t>
      </w:r>
      <w:r w:rsidR="0039477E" w:rsidRPr="006F3E80">
        <w:rPr>
          <w:rFonts w:ascii="Arial" w:hAnsi="Arial" w:cs="Arial"/>
          <w:color w:val="000000"/>
          <w:lang w:eastAsia="ru-RU"/>
        </w:rPr>
        <w:t>п</w:t>
      </w:r>
    </w:p>
    <w:p w:rsidR="00BC3B87" w:rsidRDefault="00BC3B87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jc w:val="both"/>
        <w:rPr>
          <w:rFonts w:ascii="Arial" w:hAnsi="Arial" w:cs="Arial"/>
          <w:color w:val="000000"/>
          <w:lang w:eastAsia="ru-RU"/>
        </w:rPr>
      </w:pPr>
    </w:p>
    <w:p w:rsidR="00D74142" w:rsidRPr="00BB0ED7" w:rsidRDefault="00D74142" w:rsidP="00D74142">
      <w:pPr>
        <w:shd w:val="clear" w:color="auto" w:fill="FFFFFF"/>
        <w:tabs>
          <w:tab w:val="left" w:pos="5245"/>
        </w:tabs>
        <w:ind w:right="4251"/>
        <w:jc w:val="both"/>
        <w:rPr>
          <w:rFonts w:ascii="Arial" w:hAnsi="Arial" w:cs="Arial"/>
          <w:b/>
          <w:color w:val="000000"/>
        </w:rPr>
      </w:pPr>
      <w:r w:rsidRPr="00BB0ED7">
        <w:rPr>
          <w:rFonts w:ascii="Arial" w:hAnsi="Arial" w:cs="Arial"/>
          <w:b/>
          <w:color w:val="000000"/>
        </w:rPr>
        <w:t xml:space="preserve">Об утверждении перечня объектов, в отношении которых планируется </w:t>
      </w:r>
      <w:bookmarkStart w:id="0" w:name="_GoBack"/>
      <w:bookmarkEnd w:id="0"/>
      <w:r w:rsidRPr="00BB0ED7">
        <w:rPr>
          <w:rFonts w:ascii="Arial" w:hAnsi="Arial" w:cs="Arial"/>
          <w:b/>
          <w:color w:val="000000"/>
        </w:rPr>
        <w:t>заключение концессионных соглашений в 202</w:t>
      </w:r>
      <w:r w:rsidR="00725386">
        <w:rPr>
          <w:rFonts w:ascii="Arial" w:hAnsi="Arial" w:cs="Arial"/>
          <w:b/>
          <w:color w:val="000000"/>
        </w:rPr>
        <w:t>2</w:t>
      </w:r>
      <w:r w:rsidRPr="00BB0ED7">
        <w:rPr>
          <w:rFonts w:ascii="Arial" w:hAnsi="Arial" w:cs="Arial"/>
          <w:b/>
          <w:color w:val="000000"/>
        </w:rPr>
        <w:t xml:space="preserve"> году и признании утратившим силу отдельного постановления Администрации Спировского района Тверской области</w:t>
      </w:r>
    </w:p>
    <w:p w:rsidR="00BC3B87" w:rsidRDefault="00BC3B87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6F3E80" w:rsidRPr="006F3E80" w:rsidRDefault="006F3E80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BC3B87" w:rsidRDefault="00725386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>Руководствуясь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 Федеральным законом от 21.07.2005 №115-ФЗ «О концессионных соглашениях», </w:t>
      </w:r>
      <w:r w:rsidR="0039477E" w:rsidRPr="006F3E80">
        <w:rPr>
          <w:rFonts w:ascii="Arial" w:hAnsi="Arial" w:cs="Arial"/>
        </w:rPr>
        <w:t xml:space="preserve">ст.28.1 </w:t>
      </w:r>
      <w:r w:rsidR="0039477E" w:rsidRPr="006F3E80">
        <w:rPr>
          <w:rFonts w:ascii="Arial" w:hAnsi="Arial" w:cs="Arial"/>
          <w:bCs/>
          <w:color w:val="000000"/>
          <w:shd w:val="clear" w:color="auto" w:fill="FFFFFF"/>
        </w:rPr>
        <w:t xml:space="preserve">Федерального закона от 27.07.2010 №190-ФЗ «О теплоснабжении», </w:t>
      </w:r>
      <w:r w:rsidR="0039477E" w:rsidRPr="006F3E80">
        <w:rPr>
          <w:rFonts w:ascii="Arial" w:hAnsi="Arial" w:cs="Arial"/>
          <w:bCs/>
          <w:color w:val="000000"/>
        </w:rPr>
        <w:t>ст. 41.1</w:t>
      </w:r>
      <w:r w:rsidR="0039477E" w:rsidRPr="006F3E80">
        <w:rPr>
          <w:rFonts w:ascii="Arial" w:hAnsi="Arial" w:cs="Arial"/>
          <w:b/>
          <w:bCs/>
          <w:color w:val="000000"/>
        </w:rPr>
        <w:t xml:space="preserve"> </w:t>
      </w:r>
      <w:hyperlink r:id="rId5" w:history="1">
        <w:r w:rsidR="0039477E" w:rsidRPr="006F3E80">
          <w:rPr>
            <w:rStyle w:val="a9"/>
            <w:rFonts w:ascii="Arial" w:hAnsi="Arial" w:cs="Arial"/>
            <w:color w:val="auto"/>
            <w:u w:val="none"/>
          </w:rPr>
          <w:t>Федерального закона от 07.12.2011 №416-ФЗ «О водоснабжении и водоотведении</w:t>
        </w:r>
      </w:hyperlink>
      <w:r w:rsidR="0039477E" w:rsidRPr="006F3E80">
        <w:rPr>
          <w:rFonts w:ascii="Arial" w:hAnsi="Arial" w:cs="Arial"/>
        </w:rPr>
        <w:t>»</w:t>
      </w:r>
      <w:r w:rsidR="0039477E" w:rsidRPr="006F3E80">
        <w:rPr>
          <w:rFonts w:ascii="Arial" w:hAnsi="Arial" w:cs="Arial"/>
          <w:color w:val="000000"/>
          <w:lang w:eastAsia="ru-RU"/>
        </w:rPr>
        <w:t>, Федеральным законом от 06.10.200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3 </w:t>
      </w:r>
      <w:r w:rsidR="006F3E80" w:rsidRPr="006F3E80">
        <w:rPr>
          <w:rFonts w:ascii="Arial" w:hAnsi="Arial" w:cs="Arial"/>
          <w:color w:val="000000"/>
          <w:lang w:eastAsia="ru-RU"/>
        </w:rPr>
        <w:t>№</w:t>
      </w:r>
      <w:r w:rsidR="00BC3B87" w:rsidRPr="006F3E80">
        <w:rPr>
          <w:rFonts w:ascii="Arial" w:hAnsi="Arial" w:cs="Arial"/>
          <w:color w:val="000000"/>
          <w:lang w:eastAsia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муниципального образования Спировский </w:t>
      </w:r>
      <w:r>
        <w:rPr>
          <w:rFonts w:ascii="Arial" w:hAnsi="Arial" w:cs="Arial"/>
          <w:color w:val="000000"/>
          <w:lang w:eastAsia="ru-RU"/>
        </w:rPr>
        <w:t>муниципальный округ</w:t>
      </w:r>
      <w:r w:rsidR="006F3E80" w:rsidRPr="006F3E80">
        <w:rPr>
          <w:rFonts w:ascii="Arial" w:hAnsi="Arial" w:cs="Arial"/>
          <w:color w:val="000000"/>
          <w:lang w:eastAsia="ru-RU"/>
        </w:rPr>
        <w:t xml:space="preserve"> Тверской области</w:t>
      </w:r>
      <w:r w:rsidR="00BC3B87" w:rsidRPr="006F3E80">
        <w:rPr>
          <w:rFonts w:ascii="Arial" w:hAnsi="Arial" w:cs="Arial"/>
          <w:color w:val="000000"/>
          <w:lang w:eastAsia="ru-RU"/>
        </w:rPr>
        <w:t>,</w:t>
      </w:r>
    </w:p>
    <w:p w:rsidR="00295478" w:rsidRPr="006F3E80" w:rsidRDefault="00295478" w:rsidP="00BC3B87">
      <w:pPr>
        <w:shd w:val="clear" w:color="auto" w:fill="FFFFFF"/>
        <w:suppressAutoHyphens w:val="0"/>
        <w:ind w:firstLine="567"/>
        <w:jc w:val="both"/>
        <w:rPr>
          <w:rFonts w:ascii="Arial" w:hAnsi="Arial" w:cs="Arial"/>
          <w:color w:val="000000"/>
          <w:lang w:eastAsia="ru-RU"/>
        </w:rPr>
      </w:pPr>
    </w:p>
    <w:p w:rsidR="00D74142" w:rsidRPr="004E27DE" w:rsidRDefault="00D74142" w:rsidP="00D74142">
      <w:pPr>
        <w:ind w:firstLine="720"/>
        <w:jc w:val="both"/>
        <w:rPr>
          <w:rFonts w:ascii="Arial" w:hAnsi="Arial" w:cs="Arial"/>
          <w:b/>
        </w:rPr>
      </w:pPr>
      <w:r w:rsidRPr="004E27DE">
        <w:rPr>
          <w:rFonts w:ascii="Arial" w:hAnsi="Arial" w:cs="Arial"/>
          <w:b/>
        </w:rPr>
        <w:t xml:space="preserve">Администрация </w:t>
      </w:r>
      <w:r w:rsidR="00725386">
        <w:rPr>
          <w:rFonts w:ascii="Arial" w:hAnsi="Arial" w:cs="Arial"/>
          <w:b/>
        </w:rPr>
        <w:t>округа</w:t>
      </w:r>
      <w:r w:rsidRPr="004E27DE">
        <w:rPr>
          <w:rFonts w:ascii="Arial" w:hAnsi="Arial" w:cs="Arial"/>
          <w:b/>
        </w:rPr>
        <w:t xml:space="preserve"> ПОСТАНОВЛЯЕТ: </w:t>
      </w:r>
    </w:p>
    <w:p w:rsidR="00D74142" w:rsidRPr="00BB0ED7" w:rsidRDefault="00D74142" w:rsidP="00D74142">
      <w:pPr>
        <w:ind w:firstLine="720"/>
        <w:jc w:val="both"/>
        <w:rPr>
          <w:rFonts w:ascii="Arial" w:hAnsi="Arial" w:cs="Arial"/>
          <w:b/>
        </w:rPr>
      </w:pPr>
    </w:p>
    <w:p w:rsidR="00D74142" w:rsidRPr="00BB0ED7" w:rsidRDefault="00D74142" w:rsidP="00486E74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0ED7">
        <w:rPr>
          <w:rFonts w:ascii="Arial" w:hAnsi="Arial" w:cs="Arial"/>
        </w:rPr>
        <w:t xml:space="preserve">1. </w:t>
      </w:r>
      <w:r w:rsidRPr="00BB0ED7">
        <w:rPr>
          <w:rFonts w:ascii="Arial" w:hAnsi="Arial" w:cs="Arial"/>
          <w:color w:val="000000"/>
        </w:rPr>
        <w:t xml:space="preserve">Утвердить </w:t>
      </w:r>
      <w:r>
        <w:rPr>
          <w:rFonts w:ascii="Arial" w:hAnsi="Arial" w:cs="Arial"/>
          <w:color w:val="000000"/>
        </w:rPr>
        <w:t>П</w:t>
      </w:r>
      <w:r w:rsidRPr="00BB0ED7">
        <w:rPr>
          <w:rFonts w:ascii="Arial" w:hAnsi="Arial" w:cs="Arial"/>
          <w:color w:val="000000"/>
        </w:rPr>
        <w:t xml:space="preserve">еречень </w:t>
      </w:r>
      <w:bookmarkStart w:id="1" w:name="OLE_LINK4"/>
      <w:bookmarkStart w:id="2" w:name="OLE_LINK5"/>
      <w:r w:rsidRPr="00BB0ED7">
        <w:rPr>
          <w:rFonts w:ascii="Arial" w:hAnsi="Arial" w:cs="Arial"/>
          <w:color w:val="000000"/>
        </w:rPr>
        <w:t>объектов коммунальной сферы, в отношении которых планируется заключение концессионных соглашений в 20</w:t>
      </w:r>
      <w:r>
        <w:rPr>
          <w:rFonts w:ascii="Arial" w:hAnsi="Arial" w:cs="Arial"/>
          <w:color w:val="000000"/>
        </w:rPr>
        <w:t>2</w:t>
      </w:r>
      <w:r w:rsidR="00725386">
        <w:rPr>
          <w:rFonts w:ascii="Arial" w:hAnsi="Arial" w:cs="Arial"/>
          <w:color w:val="000000"/>
        </w:rPr>
        <w:t>2</w:t>
      </w:r>
      <w:r w:rsidRPr="00BB0ED7">
        <w:rPr>
          <w:rFonts w:ascii="Arial" w:hAnsi="Arial" w:cs="Arial"/>
          <w:color w:val="000000"/>
        </w:rPr>
        <w:t xml:space="preserve"> году </w:t>
      </w:r>
      <w:bookmarkEnd w:id="1"/>
      <w:bookmarkEnd w:id="2"/>
      <w:r>
        <w:rPr>
          <w:rFonts w:ascii="Arial" w:hAnsi="Arial" w:cs="Arial"/>
          <w:color w:val="000000"/>
        </w:rPr>
        <w:t xml:space="preserve">(далее – перечень) </w:t>
      </w:r>
      <w:r w:rsidRPr="00BB0ED7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прилагается</w:t>
      </w:r>
      <w:r w:rsidRPr="00BB0ED7">
        <w:rPr>
          <w:rFonts w:ascii="Arial" w:hAnsi="Arial" w:cs="Arial"/>
          <w:color w:val="000000"/>
        </w:rPr>
        <w:t>).</w:t>
      </w:r>
    </w:p>
    <w:p w:rsidR="00D74142" w:rsidRDefault="00D74142" w:rsidP="00725386">
      <w:pPr>
        <w:shd w:val="clear" w:color="auto" w:fill="FFFFFF"/>
        <w:ind w:firstLine="567"/>
        <w:jc w:val="both"/>
        <w:rPr>
          <w:rFonts w:ascii="Arial" w:hAnsi="Arial" w:cs="Arial"/>
          <w:color w:val="000000"/>
        </w:rPr>
      </w:pPr>
      <w:r w:rsidRPr="00BB0ED7">
        <w:rPr>
          <w:rFonts w:ascii="Arial" w:hAnsi="Arial" w:cs="Arial"/>
          <w:color w:val="000000"/>
        </w:rPr>
        <w:t xml:space="preserve">2. Перечень носит информационный характер. Отсутствие в </w:t>
      </w:r>
      <w:r>
        <w:rPr>
          <w:rFonts w:ascii="Arial" w:hAnsi="Arial" w:cs="Arial"/>
          <w:color w:val="000000"/>
        </w:rPr>
        <w:t>п</w:t>
      </w:r>
      <w:r w:rsidRPr="00BB0ED7">
        <w:rPr>
          <w:rFonts w:ascii="Arial" w:hAnsi="Arial" w:cs="Arial"/>
          <w:color w:val="000000"/>
        </w:rPr>
        <w:t>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от 21.07.2005 №115-ФЗ «О концессионных соглашениях».</w:t>
      </w:r>
    </w:p>
    <w:p w:rsidR="00D74142" w:rsidRPr="00486E74" w:rsidRDefault="00725386" w:rsidP="00725386">
      <w:pPr>
        <w:shd w:val="clear" w:color="auto" w:fill="FFFFFF"/>
        <w:tabs>
          <w:tab w:val="left" w:pos="5245"/>
        </w:tabs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D74142" w:rsidRPr="00BB0ED7">
        <w:rPr>
          <w:rFonts w:ascii="Arial" w:hAnsi="Arial" w:cs="Arial"/>
        </w:rPr>
        <w:t xml:space="preserve">3. Признать утратившим силу постановление Администрации Спировского района Тверской области от </w:t>
      </w:r>
      <w:r>
        <w:rPr>
          <w:rFonts w:ascii="Arial" w:hAnsi="Arial" w:cs="Arial"/>
        </w:rPr>
        <w:t>26</w:t>
      </w:r>
      <w:r w:rsidR="00D74142" w:rsidRPr="00486E74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="00D74142" w:rsidRPr="00486E74">
        <w:rPr>
          <w:rFonts w:ascii="Arial" w:hAnsi="Arial" w:cs="Arial"/>
        </w:rPr>
        <w:t>.20</w:t>
      </w:r>
      <w:r>
        <w:rPr>
          <w:rFonts w:ascii="Arial" w:hAnsi="Arial" w:cs="Arial"/>
        </w:rPr>
        <w:t>21 №9</w:t>
      </w:r>
      <w:r w:rsidR="00D74142" w:rsidRPr="00486E74">
        <w:rPr>
          <w:rFonts w:ascii="Arial" w:hAnsi="Arial" w:cs="Arial"/>
        </w:rPr>
        <w:t>-п «</w:t>
      </w:r>
      <w:r w:rsidRPr="00725386">
        <w:rPr>
          <w:rFonts w:ascii="Arial" w:hAnsi="Arial" w:cs="Arial"/>
          <w:color w:val="000000"/>
        </w:rPr>
        <w:t>Об утверждении перечня объектов, в отношении которых планируется заключение концессионных соглашений в 2021 году и признании утратившим силу отдельного постановления Администрации Спировского района Тверской области</w:t>
      </w:r>
      <w:r w:rsidR="00D74142" w:rsidRPr="00486E74">
        <w:rPr>
          <w:rFonts w:ascii="Arial" w:hAnsi="Arial" w:cs="Arial"/>
        </w:rPr>
        <w:t xml:space="preserve">». </w:t>
      </w:r>
    </w:p>
    <w:p w:rsidR="00D74142" w:rsidRPr="00BB0ED7" w:rsidRDefault="00D74142" w:rsidP="0072538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ED7">
        <w:rPr>
          <w:rFonts w:ascii="Arial" w:hAnsi="Arial" w:cs="Arial"/>
        </w:rPr>
        <w:t xml:space="preserve">4. Настоящее постановление подлежит размещению на официальном сайте </w:t>
      </w:r>
      <w:r w:rsidR="00725386">
        <w:rPr>
          <w:rFonts w:ascii="Arial" w:hAnsi="Arial" w:cs="Arial"/>
        </w:rPr>
        <w:t>муниципального образования С</w:t>
      </w:r>
      <w:r w:rsidRPr="00BB0ED7">
        <w:rPr>
          <w:rFonts w:ascii="Arial" w:hAnsi="Arial" w:cs="Arial"/>
        </w:rPr>
        <w:t>пировск</w:t>
      </w:r>
      <w:r w:rsidR="00725386">
        <w:rPr>
          <w:rFonts w:ascii="Arial" w:hAnsi="Arial" w:cs="Arial"/>
        </w:rPr>
        <w:t>ий муниципальный округ</w:t>
      </w:r>
      <w:r w:rsidRPr="00BB0ED7">
        <w:rPr>
          <w:rFonts w:ascii="Arial" w:hAnsi="Arial" w:cs="Arial"/>
        </w:rPr>
        <w:t xml:space="preserve"> Тверской области и </w:t>
      </w:r>
      <w:hyperlink r:id="rId6" w:history="1">
        <w:r w:rsidRPr="00BB0ED7">
          <w:rPr>
            <w:rStyle w:val="a9"/>
            <w:rFonts w:ascii="Arial" w:hAnsi="Arial" w:cs="Arial"/>
            <w:lang w:val="en-US"/>
          </w:rPr>
          <w:t>www</w:t>
        </w:r>
        <w:r w:rsidRPr="00BB0ED7">
          <w:rPr>
            <w:rStyle w:val="a9"/>
            <w:rFonts w:ascii="Arial" w:hAnsi="Arial" w:cs="Arial"/>
          </w:rPr>
          <w:t>.</w:t>
        </w:r>
        <w:proofErr w:type="spellStart"/>
        <w:r w:rsidRPr="00BB0ED7">
          <w:rPr>
            <w:rStyle w:val="a9"/>
            <w:rFonts w:ascii="Arial" w:hAnsi="Arial" w:cs="Arial"/>
            <w:lang w:val="en-US"/>
          </w:rPr>
          <w:t>torgi</w:t>
        </w:r>
        <w:proofErr w:type="spellEnd"/>
        <w:r w:rsidRPr="00BB0ED7">
          <w:rPr>
            <w:rStyle w:val="a9"/>
            <w:rFonts w:ascii="Arial" w:hAnsi="Arial" w:cs="Arial"/>
          </w:rPr>
          <w:t>.</w:t>
        </w:r>
        <w:proofErr w:type="spellStart"/>
        <w:r w:rsidRPr="00BB0ED7">
          <w:rPr>
            <w:rStyle w:val="a9"/>
            <w:rFonts w:ascii="Arial" w:hAnsi="Arial" w:cs="Arial"/>
            <w:lang w:val="en-US"/>
          </w:rPr>
          <w:t>gov</w:t>
        </w:r>
        <w:proofErr w:type="spellEnd"/>
        <w:r w:rsidRPr="00BB0ED7">
          <w:rPr>
            <w:rStyle w:val="a9"/>
            <w:rFonts w:ascii="Arial" w:hAnsi="Arial" w:cs="Arial"/>
          </w:rPr>
          <w:t>.</w:t>
        </w:r>
        <w:proofErr w:type="spellStart"/>
        <w:r w:rsidRPr="00BB0ED7">
          <w:rPr>
            <w:rStyle w:val="a9"/>
            <w:rFonts w:ascii="Arial" w:hAnsi="Arial" w:cs="Arial"/>
            <w:lang w:val="en-US"/>
          </w:rPr>
          <w:t>ru</w:t>
        </w:r>
        <w:proofErr w:type="spellEnd"/>
      </w:hyperlink>
      <w:r w:rsidRPr="00BB0ED7">
        <w:rPr>
          <w:rFonts w:ascii="Arial" w:hAnsi="Arial" w:cs="Arial"/>
        </w:rPr>
        <w:t xml:space="preserve">. </w:t>
      </w:r>
    </w:p>
    <w:p w:rsidR="00D74142" w:rsidRDefault="00D74142" w:rsidP="0072538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ED7">
        <w:rPr>
          <w:rFonts w:ascii="Arial" w:hAnsi="Arial" w:cs="Arial"/>
        </w:rPr>
        <w:t>5. Настоящее постановление вступает в силу со дня его подписания</w:t>
      </w:r>
      <w:r>
        <w:rPr>
          <w:rFonts w:ascii="Arial" w:hAnsi="Arial" w:cs="Arial"/>
        </w:rPr>
        <w:t>.</w:t>
      </w:r>
      <w:r w:rsidRPr="00BB0ED7">
        <w:rPr>
          <w:rFonts w:ascii="Arial" w:hAnsi="Arial" w:cs="Arial"/>
        </w:rPr>
        <w:t xml:space="preserve"> </w:t>
      </w:r>
    </w:p>
    <w:p w:rsidR="00D74142" w:rsidRPr="00BB0ED7" w:rsidRDefault="00D74142" w:rsidP="00725386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BB0ED7">
        <w:rPr>
          <w:rFonts w:ascii="Arial" w:hAnsi="Arial" w:cs="Arial"/>
        </w:rPr>
        <w:t xml:space="preserve">6. Контроль за исполнением настоящего постановления </w:t>
      </w:r>
      <w:r>
        <w:rPr>
          <w:rFonts w:ascii="Arial" w:hAnsi="Arial" w:cs="Arial"/>
        </w:rPr>
        <w:t xml:space="preserve">возложить на заместителя главы Администрации Спировского </w:t>
      </w:r>
      <w:r w:rsidR="00725386">
        <w:rPr>
          <w:rFonts w:ascii="Arial" w:hAnsi="Arial" w:cs="Arial"/>
        </w:rPr>
        <w:t>муниципального округа</w:t>
      </w:r>
      <w:r>
        <w:rPr>
          <w:rFonts w:ascii="Arial" w:hAnsi="Arial" w:cs="Arial"/>
        </w:rPr>
        <w:t xml:space="preserve"> </w:t>
      </w:r>
      <w:proofErr w:type="spellStart"/>
      <w:r w:rsidR="00725386">
        <w:rPr>
          <w:rFonts w:ascii="Arial" w:hAnsi="Arial" w:cs="Arial"/>
        </w:rPr>
        <w:t>Т.А.Травкину</w:t>
      </w:r>
      <w:proofErr w:type="spellEnd"/>
      <w:r w:rsidR="00725386">
        <w:rPr>
          <w:rFonts w:ascii="Arial" w:hAnsi="Arial" w:cs="Arial"/>
        </w:rPr>
        <w:t>.</w:t>
      </w:r>
    </w:p>
    <w:p w:rsidR="00D74142" w:rsidRPr="00BB0ED7" w:rsidRDefault="00D74142" w:rsidP="00D74142">
      <w:pPr>
        <w:rPr>
          <w:rFonts w:ascii="Arial" w:hAnsi="Arial" w:cs="Arial"/>
        </w:rPr>
      </w:pPr>
    </w:p>
    <w:p w:rsidR="00486E74" w:rsidRPr="004E27DE" w:rsidRDefault="00486E74" w:rsidP="00D74142">
      <w:pPr>
        <w:rPr>
          <w:rFonts w:ascii="Arial" w:hAnsi="Arial" w:cs="Arial"/>
        </w:rPr>
      </w:pPr>
    </w:p>
    <w:p w:rsidR="00D74142" w:rsidRPr="004E27DE" w:rsidRDefault="00D74142" w:rsidP="00D74142">
      <w:pPr>
        <w:rPr>
          <w:rFonts w:ascii="Arial" w:hAnsi="Arial" w:cs="Arial"/>
        </w:rPr>
      </w:pPr>
      <w:r w:rsidRPr="004E27DE">
        <w:rPr>
          <w:rFonts w:ascii="Arial" w:hAnsi="Arial" w:cs="Arial"/>
        </w:rPr>
        <w:t xml:space="preserve">Глава Спировского </w:t>
      </w:r>
      <w:r w:rsidR="005A0D33">
        <w:rPr>
          <w:rFonts w:ascii="Arial" w:hAnsi="Arial" w:cs="Arial"/>
        </w:rPr>
        <w:t xml:space="preserve">муниципального округа    </w:t>
      </w:r>
      <w:r w:rsidRPr="004E27DE">
        <w:rPr>
          <w:rFonts w:ascii="Arial" w:hAnsi="Arial" w:cs="Arial"/>
        </w:rPr>
        <w:t xml:space="preserve">                                      Д.С. Михайлов</w:t>
      </w:r>
    </w:p>
    <w:p w:rsidR="00D74142" w:rsidRPr="004E27DE" w:rsidRDefault="00D74142" w:rsidP="00D74142">
      <w:pPr>
        <w:jc w:val="both"/>
        <w:rPr>
          <w:rFonts w:ascii="Arial" w:hAnsi="Arial" w:cs="Arial"/>
        </w:rPr>
      </w:pPr>
    </w:p>
    <w:p w:rsidR="006E28FD" w:rsidRDefault="006E28FD">
      <w:pPr>
        <w:suppressAutoHyphens w:val="0"/>
        <w:rPr>
          <w:rFonts w:ascii="Arial" w:hAnsi="Arial" w:cs="Arial"/>
        </w:rPr>
      </w:pPr>
      <w:r>
        <w:br w:type="page"/>
      </w:r>
    </w:p>
    <w:p w:rsidR="006E28FD" w:rsidRDefault="006E28FD" w:rsidP="006E28FD">
      <w:pPr>
        <w:pStyle w:val="22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  <w:sectPr w:rsidR="006E28FD" w:rsidSect="006E28FD">
          <w:pgSz w:w="11906" w:h="16838"/>
          <w:pgMar w:top="709" w:right="851" w:bottom="1134" w:left="1701" w:header="0" w:footer="0" w:gutter="0"/>
          <w:cols w:space="720"/>
          <w:formProt w:val="0"/>
          <w:docGrid w:linePitch="360"/>
        </w:sectPr>
      </w:pPr>
      <w:bookmarkStart w:id="3" w:name="bookmark10"/>
    </w:p>
    <w:p w:rsidR="006E28FD" w:rsidRPr="006E28FD" w:rsidRDefault="006E28FD" w:rsidP="006E28FD">
      <w:pPr>
        <w:pStyle w:val="22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 w:rsidRPr="006E28FD">
        <w:rPr>
          <w:rFonts w:ascii="Arial" w:hAnsi="Arial" w:cs="Arial"/>
          <w:b w:val="0"/>
          <w:sz w:val="16"/>
          <w:szCs w:val="16"/>
          <w:lang w:val="ru-RU"/>
        </w:rPr>
        <w:lastRenderedPageBreak/>
        <w:t xml:space="preserve">Приложение к </w:t>
      </w:r>
      <w:r>
        <w:rPr>
          <w:rFonts w:ascii="Arial" w:hAnsi="Arial" w:cs="Arial"/>
          <w:b w:val="0"/>
          <w:sz w:val="16"/>
          <w:szCs w:val="16"/>
          <w:lang w:val="ru-RU"/>
        </w:rPr>
        <w:t>постановлению</w:t>
      </w:r>
    </w:p>
    <w:p w:rsidR="005A0D33" w:rsidRDefault="005A0D33" w:rsidP="006E28FD">
      <w:pPr>
        <w:pStyle w:val="22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b w:val="0"/>
          <w:sz w:val="16"/>
          <w:szCs w:val="16"/>
          <w:lang w:val="ru-RU"/>
        </w:rPr>
      </w:pPr>
      <w:r>
        <w:rPr>
          <w:rFonts w:ascii="Arial" w:hAnsi="Arial" w:cs="Arial"/>
          <w:b w:val="0"/>
          <w:sz w:val="16"/>
          <w:szCs w:val="16"/>
          <w:lang w:val="ru-RU"/>
        </w:rPr>
        <w:t>А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 xml:space="preserve">дминистрации Спировского </w:t>
      </w:r>
      <w:r>
        <w:rPr>
          <w:rFonts w:ascii="Arial" w:hAnsi="Arial" w:cs="Arial"/>
          <w:b w:val="0"/>
          <w:sz w:val="16"/>
          <w:szCs w:val="16"/>
          <w:lang w:val="ru-RU"/>
        </w:rPr>
        <w:t>муниципального округа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 xml:space="preserve"> </w:t>
      </w:r>
    </w:p>
    <w:p w:rsidR="006E28FD" w:rsidRPr="006E28FD" w:rsidRDefault="005A0D33" w:rsidP="006E28FD">
      <w:pPr>
        <w:pStyle w:val="22"/>
        <w:keepNext/>
        <w:keepLines/>
        <w:shd w:val="clear" w:color="auto" w:fill="auto"/>
        <w:spacing w:line="240" w:lineRule="auto"/>
        <w:ind w:left="10206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 w:val="0"/>
          <w:sz w:val="16"/>
          <w:szCs w:val="16"/>
          <w:lang w:val="ru-RU"/>
        </w:rPr>
        <w:t>от 31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.0</w:t>
      </w:r>
      <w:r w:rsidR="00C5278F">
        <w:rPr>
          <w:rFonts w:ascii="Arial" w:hAnsi="Arial" w:cs="Arial"/>
          <w:b w:val="0"/>
          <w:sz w:val="16"/>
          <w:szCs w:val="16"/>
          <w:lang w:val="ru-RU"/>
        </w:rPr>
        <w:t>1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.20</w:t>
      </w:r>
      <w:r w:rsidR="00C5278F">
        <w:rPr>
          <w:rFonts w:ascii="Arial" w:hAnsi="Arial" w:cs="Arial"/>
          <w:b w:val="0"/>
          <w:sz w:val="16"/>
          <w:szCs w:val="16"/>
          <w:lang w:val="ru-RU"/>
        </w:rPr>
        <w:t>2</w:t>
      </w:r>
      <w:r>
        <w:rPr>
          <w:rFonts w:ascii="Arial" w:hAnsi="Arial" w:cs="Arial"/>
          <w:b w:val="0"/>
          <w:sz w:val="16"/>
          <w:szCs w:val="16"/>
          <w:lang w:val="ru-RU"/>
        </w:rPr>
        <w:t>2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 xml:space="preserve"> №</w:t>
      </w:r>
      <w:r>
        <w:rPr>
          <w:rFonts w:ascii="Arial" w:hAnsi="Arial" w:cs="Arial"/>
          <w:b w:val="0"/>
          <w:sz w:val="16"/>
          <w:szCs w:val="16"/>
          <w:lang w:val="ru-RU"/>
        </w:rPr>
        <w:t>54</w:t>
      </w:r>
      <w:r w:rsidR="006E28FD" w:rsidRPr="006E28FD">
        <w:rPr>
          <w:rFonts w:ascii="Arial" w:hAnsi="Arial" w:cs="Arial"/>
          <w:b w:val="0"/>
          <w:sz w:val="16"/>
          <w:szCs w:val="16"/>
          <w:lang w:val="ru-RU"/>
        </w:rPr>
        <w:t>-</w:t>
      </w:r>
      <w:r w:rsidR="006E28FD">
        <w:rPr>
          <w:rFonts w:ascii="Arial" w:hAnsi="Arial" w:cs="Arial"/>
          <w:b w:val="0"/>
          <w:sz w:val="16"/>
          <w:szCs w:val="16"/>
          <w:lang w:val="ru-RU"/>
        </w:rPr>
        <w:t>п</w:t>
      </w:r>
    </w:p>
    <w:p w:rsidR="006E28FD" w:rsidRDefault="006E28FD" w:rsidP="006E28FD">
      <w:pPr>
        <w:pStyle w:val="22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</w:p>
    <w:p w:rsidR="006E28FD" w:rsidRPr="006E28FD" w:rsidRDefault="006E28FD" w:rsidP="006E28FD">
      <w:pPr>
        <w:pStyle w:val="22"/>
        <w:keepNext/>
        <w:keepLines/>
        <w:shd w:val="clear" w:color="auto" w:fill="auto"/>
        <w:spacing w:line="240" w:lineRule="auto"/>
        <w:ind w:firstLine="567"/>
        <w:rPr>
          <w:rFonts w:ascii="Arial" w:hAnsi="Arial" w:cs="Arial"/>
          <w:sz w:val="16"/>
          <w:szCs w:val="16"/>
          <w:lang w:val="ru-RU"/>
        </w:rPr>
      </w:pPr>
      <w:r w:rsidRPr="006E28FD">
        <w:rPr>
          <w:rFonts w:ascii="Arial" w:hAnsi="Arial" w:cs="Arial"/>
          <w:sz w:val="16"/>
          <w:szCs w:val="16"/>
          <w:lang w:val="ru-RU"/>
        </w:rPr>
        <w:t>Перечень</w:t>
      </w:r>
      <w:bookmarkEnd w:id="3"/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объектов коммунальной сферы, </w:t>
      </w:r>
      <w:r w:rsidR="005A0D33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электроэнергетики, автомобильных дорог, </w:t>
      </w:r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>в отношении которых планируется заключение концессионных соглашений в 20</w:t>
      </w:r>
      <w:r w:rsidR="00C5278F">
        <w:rPr>
          <w:rFonts w:ascii="Arial" w:hAnsi="Arial" w:cs="Arial"/>
          <w:color w:val="000000"/>
          <w:sz w:val="16"/>
          <w:szCs w:val="16"/>
          <w:lang w:val="ru-RU" w:eastAsia="ru-RU"/>
        </w:rPr>
        <w:t>2</w:t>
      </w:r>
      <w:r w:rsidR="005A0D33">
        <w:rPr>
          <w:rFonts w:ascii="Arial" w:hAnsi="Arial" w:cs="Arial"/>
          <w:color w:val="000000"/>
          <w:sz w:val="16"/>
          <w:szCs w:val="16"/>
          <w:lang w:val="ru-RU" w:eastAsia="ru-RU"/>
        </w:rPr>
        <w:t>2</w:t>
      </w:r>
      <w:r w:rsidRPr="006E28FD">
        <w:rPr>
          <w:rFonts w:ascii="Arial" w:hAnsi="Arial" w:cs="Arial"/>
          <w:color w:val="000000"/>
          <w:sz w:val="16"/>
          <w:szCs w:val="16"/>
          <w:lang w:val="ru-RU" w:eastAsia="ru-RU"/>
        </w:rPr>
        <w:t xml:space="preserve"> году</w:t>
      </w:r>
    </w:p>
    <w:p w:rsidR="006E28FD" w:rsidRPr="00015030" w:rsidRDefault="006E28FD" w:rsidP="006E28FD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5136" w:type="pct"/>
        <w:tblInd w:w="76" w:type="dxa"/>
        <w:tblLayout w:type="fixed"/>
        <w:tblLook w:val="00A0" w:firstRow="1" w:lastRow="0" w:firstColumn="1" w:lastColumn="0" w:noHBand="0" w:noVBand="0"/>
      </w:tblPr>
      <w:tblGrid>
        <w:gridCol w:w="549"/>
        <w:gridCol w:w="1161"/>
        <w:gridCol w:w="1672"/>
        <w:gridCol w:w="1930"/>
        <w:gridCol w:w="865"/>
        <w:gridCol w:w="841"/>
        <w:gridCol w:w="1564"/>
        <w:gridCol w:w="3971"/>
        <w:gridCol w:w="2840"/>
      </w:tblGrid>
      <w:tr w:rsidR="006E28FD" w:rsidRPr="00015030" w:rsidTr="00ED2C25">
        <w:tc>
          <w:tcPr>
            <w:tcW w:w="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F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Pr="00015030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Реестровый номер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Описание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Место расположения (адрес)</w:t>
            </w:r>
            <w:r w:rsidRPr="00015030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Год постройки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Площадь,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кв. м. (протяженность, м.)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Кад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 номер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объекта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Сведения о правоустанавливающем документе,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 государственной регистрации права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состояние объекта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Газовая котельная №1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№ 5/1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441,4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« Минск-1»-2шт.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« БУРС»-2шт.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ЛЛ-1Н-2шт.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сетевых насосов 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ХВП – в исправном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1020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69:31:0000000:126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№69:31:0000000:126-69/006/2017-2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состоянии, износ – 70%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Замена задвижек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О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100мм-6шт.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50мм – 9шт.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Нежилое помещение (котельная № 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ind w:hanging="2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пер. Фурманова, д.9 пом. 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69,5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69:31:0070130:166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№69:31:0070130:166-69/006/2017-2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КВГ-</w:t>
            </w:r>
            <w:r>
              <w:rPr>
                <w:rFonts w:ascii="Arial" w:hAnsi="Arial" w:cs="Arial"/>
                <w:sz w:val="16"/>
                <w:szCs w:val="16"/>
              </w:rPr>
              <w:t>1,0/-</w:t>
            </w:r>
            <w:r w:rsidRPr="00015030">
              <w:rPr>
                <w:rFonts w:ascii="Arial" w:hAnsi="Arial" w:cs="Arial"/>
                <w:sz w:val="16"/>
                <w:szCs w:val="16"/>
              </w:rPr>
              <w:t>-95-2шт.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Неисправен, подлежит замене-1шт.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ГГВ-МГП-150-2шт.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Неисправна-1шт.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« БУРС2-2шт.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автоматики-1шт.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12030049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№2)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794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задвижек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100мм – 5шт.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50мм-8шт.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Котельная №5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Железнодорожная, № 8В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102,2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69:31:0070218:147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№69:31:0070218:147-69/006/2017-2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 КВа-</w:t>
            </w:r>
            <w:r>
              <w:rPr>
                <w:rFonts w:ascii="Arial" w:hAnsi="Arial" w:cs="Arial"/>
                <w:sz w:val="16"/>
                <w:szCs w:val="16"/>
              </w:rPr>
              <w:t>1,0/-</w:t>
            </w:r>
            <w:r w:rsidRPr="00015030">
              <w:rPr>
                <w:rFonts w:ascii="Arial" w:hAnsi="Arial" w:cs="Arial"/>
                <w:sz w:val="16"/>
                <w:szCs w:val="16"/>
              </w:rPr>
              <w:t>( Факел)-3 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Горелки ГГВ-МГП-50-3шт.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Автоматика КСУМ-1-3шт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подпиточных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насосов-2шт.</w:t>
            </w:r>
          </w:p>
        </w:tc>
      </w:tr>
      <w:tr w:rsidR="006E28FD" w:rsidRPr="00015030" w:rsidTr="00ED2C25">
        <w:trPr>
          <w:trHeight w:val="66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№5)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1589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исправном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Износ70%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задвижек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100-3шт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 50-4шт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(теплотрасса от котельной №6)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1882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№69:31:0000000:41-69/006/2017-2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80%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Замена запорной арматуры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Ø100мм-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Ø50мм-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 к ГУ «Социальный приют для детей и подростков»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59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Тепловая трасса к жилому дому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ул.Страховая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1 «в»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5 «д»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№69:31:0070214:28-69/006/2017-2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11 «б»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1958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ремонт накопительного бака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Водонапорная башня с артезианской скважиной №15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Проезжая, 10 «а»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69:31:0070208:33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</w:t>
            </w:r>
            <w:r>
              <w:rPr>
                <w:rFonts w:ascii="Arial" w:hAnsi="Arial" w:cs="Arial"/>
                <w:sz w:val="16"/>
                <w:szCs w:val="16"/>
              </w:rPr>
              <w:t>70208:33-69/006/2017-2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поставить оголовки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12030059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     №5 «в»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5,5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№9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         №1 «б»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8,3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№13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№3 «б»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9,9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заливка полов раствором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артезианской скважины №14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Пушкина, №11«а»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17,2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69:31:0070151:41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№69:31:0070151:41-69/006/2017-2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bookmarkStart w:id="4" w:name="OLE_LINK6"/>
            <w:bookmarkStart w:id="5" w:name="OLE_LINK7"/>
            <w:bookmarkStart w:id="6" w:name="OLE_LINK8"/>
            <w:bookmarkStart w:id="7" w:name="OLE_LINK9"/>
            <w:bookmarkStart w:id="8" w:name="OLE_LINK10"/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bookmarkEnd w:id="4"/>
          <w:bookmarkEnd w:id="5"/>
          <w:bookmarkEnd w:id="6"/>
          <w:bookmarkEnd w:id="7"/>
          <w:bookmarkEnd w:id="8"/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Поставить оголовок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3290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69:31:0070000:2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№69:31:0070000:2-69/006/2017-2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7222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69:31:0070000:3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№69:31:0070000:3-69/006/2017-2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водопровода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ул.Проезжая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ул.Фестивальная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пер.Фестивальный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ул. Спортивная, ул. Мелиораторов, пер. Мелиораторов,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пер.Карабиха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                        ул. Сиреневая,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ул.Энтузиастов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ул.Майская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сети водопровода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2035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69:31:00000000:124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№69:31:00000000:124-69/006/2017-2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водопроводные сети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933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69:31:00000000:125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№69:31:00000000:125-69/006/2017-2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– 80%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Мира, №5Б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115,9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69:31:0070214:39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№69:31:0070214:39-69/006/2017-2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замена насоса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канализационной насосной станции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пер. 2-ой Октябрьский, №11А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109,8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69:31:0070179:69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№69:31:0070179:69-69/006/2017-2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приобрести запасной насос в кол-ве 2-х шт.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12030069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Канализационная насосная станция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                           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пер.Страховой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№11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38,0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69:31:0070204:51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№69:31:0070204:51-69/006/2017-2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Требуется замена насоса и приобрести запасной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Горизонтальные песколовки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33,4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№69:31:0070193:28-69/006/2017-2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решёток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67,6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рулонная в удовлетворительном состоянии. Внутреннее оборудование в 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Блок емкостей №1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16345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 требуют частичного ремонта.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Блок емкостей №2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2795 куб. 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№69:31:0070193:27-69/006/2017-2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 требуют частичного ремонта.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Производственный корпус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462,1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железобетонный, ленточный, стены железобетонные, перегородки бетонные, крыша асбестоцементная в удовлетворительном состоянии.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Имеется следующее оборудование: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 xml:space="preserve">- </w:t>
            </w:r>
            <w:proofErr w:type="spellStart"/>
            <w:r w:rsidRPr="00015030">
              <w:rPr>
                <w:sz w:val="16"/>
                <w:szCs w:val="16"/>
              </w:rPr>
              <w:t>газодувка</w:t>
            </w:r>
            <w:proofErr w:type="spellEnd"/>
            <w:r w:rsidRPr="00015030">
              <w:rPr>
                <w:sz w:val="16"/>
                <w:szCs w:val="16"/>
              </w:rPr>
              <w:t xml:space="preserve"> новая 1А32-30-04А;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- насос ФГ-144/105;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газодувка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старая, без двигателя (55 кВт 300 оборотов)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Тепловые сети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Песколовная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площадка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286,3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rPr>
          <w:trHeight w:val="4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доочистки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902,7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кирпичные; перегородки кирпичные; перекрытия железобетонные, сборные плиты в удовлетворительном состоянии. Внутреннее оборудование отсутствует.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Хлораторная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83,7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асбестоцементная в удовлетворительном состоянии. Установка СОНАР находится в нерабочем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12030079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Станция слива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129,7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каменный, бутовый, бутобетонный, ленточный; стены кирпичные, каменные; перегородки каменные, кирпичные; перекрытия железобетонные, сборные плиты; крыша рулонная в удовлетворительном состоянии.</w:t>
            </w:r>
          </w:p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Внутреннее оборудование отсутствует.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Котельная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119,8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фундамент железобетонный, ленточный; стены кирпичные, каменные; перегородки каменные, кирпичные, перекрытия железобетонные, сборные плиты; крыша рулонная. Внутреннее оборудование отсутствует.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Иловые площадки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6739,2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rPr>
          <w:trHeight w:val="171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Распределительная камера трубопровода очистных сооружений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5,0 куб. 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69:31:0070193:29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№69:31:0070193:29-69/006/2017-2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pStyle w:val="ConsPlusNormal"/>
              <w:ind w:firstLine="0"/>
              <w:rPr>
                <w:sz w:val="16"/>
                <w:szCs w:val="16"/>
              </w:rPr>
            </w:pPr>
            <w:r w:rsidRPr="00015030">
              <w:rPr>
                <w:sz w:val="16"/>
                <w:szCs w:val="16"/>
              </w:rPr>
              <w:t>Конструктивные элементы: основание железобетонное, стены железобетонные.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канализации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ул.Октябрьская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д.38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12607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69:31:00000000:39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объектов от 02.05.2017 №1, акт приема-передачи с перечнем объектов от 02.05.2017, запись регистрации от 24.05.2017 №69:31:0000000:39-69/006/2017-2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строение №1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69:31:0000012:1635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№69:31:0000012:1635-69/006/2017-2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 требуется заварить место утечки воды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стр.№2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8,6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69:31:0000012:1634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№69:31:0000012:1634 -69/006/2017-2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кирпичное, в удовлетворительном состоянии, крыша шиферная, оборудование имеется, установлен новый манометр в 2017 году, требуется утеплить помещение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6B329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12030086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</w:t>
            </w:r>
          </w:p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д.</w:t>
            </w:r>
            <w:r w:rsidRPr="00015030">
              <w:rPr>
                <w:rFonts w:ascii="Arial" w:hAnsi="Arial" w:cs="Arial"/>
                <w:sz w:val="16"/>
                <w:szCs w:val="16"/>
              </w:rPr>
              <w:t>Пеньково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69:31:0000012:1754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96-69/006/2017-4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В 2016 году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 xml:space="preserve">установлен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030">
              <w:rPr>
                <w:rFonts w:ascii="Arial" w:hAnsi="Arial" w:cs="Arial"/>
                <w:sz w:val="16"/>
                <w:szCs w:val="16"/>
              </w:rPr>
              <w:t>насос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 б/у. Марка насоса ЭЦВ 6-10-110. На глубине скважины утоплен новый насос, приобретенный в 2015 году. Насос держится на новом т</w:t>
            </w:r>
            <w:r>
              <w:rPr>
                <w:rFonts w:ascii="Arial" w:hAnsi="Arial" w:cs="Arial"/>
                <w:sz w:val="16"/>
                <w:szCs w:val="16"/>
              </w:rPr>
              <w:t>росе, трубы полипропиленовые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Пеньковское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2321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№69:31:00000</w:t>
            </w:r>
            <w:r>
              <w:rPr>
                <w:rFonts w:ascii="Arial" w:hAnsi="Arial" w:cs="Arial"/>
                <w:sz w:val="16"/>
                <w:szCs w:val="16"/>
              </w:rPr>
              <w:t>12:1754-69/006/2017-3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Сети из труб полипропилена, отводы к домам чугунные и полипропиленовые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69:31:0081403:33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№69:31:0081403:33-69/006/2017-2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12030089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69:31:0081403:34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№69:31:0081403:34-69/006/2017-2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Деревянное здание, в удовлетворительном состоянии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Установлен новый насос в 2016 году. Марка насоса ЭЦВ 6-10-110, мощность электродвигателя насоса 6,5 кВт, производительность 10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./час. Насос держится на новом тросе,  трубы полипропиленовые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Будка насосной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Городок, ул. Центральная, д.19б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Кирпичное здание, кровля покрыта шифером, оборудование имеется, установлен новый манометр в 2017 году</w:t>
            </w:r>
          </w:p>
          <w:p w:rsidR="006E28FD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Тверская область, Спировский район, д. Городок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69:31:0000000:257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</w:t>
            </w:r>
            <w:r>
              <w:rPr>
                <w:rFonts w:ascii="Arial" w:hAnsi="Arial" w:cs="Arial"/>
                <w:sz w:val="16"/>
                <w:szCs w:val="16"/>
              </w:rPr>
              <w:t>05.2017, запись регистрации от 04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</w:t>
            </w:r>
            <w:r>
              <w:rPr>
                <w:rFonts w:ascii="Arial" w:hAnsi="Arial" w:cs="Arial"/>
                <w:sz w:val="16"/>
                <w:szCs w:val="16"/>
              </w:rPr>
              <w:t>0000000:257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рабочем состоянии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Здание артезианской скважины</w:t>
            </w:r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пос.Новое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>, д.9а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6,2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69:31:0180103:62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22.05.2017 №69:31:0180103:62-69/006/2017-2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Кирпичное здание, в удовлетворительном состоянии. Оборудование имеется.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1A02D8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114BF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Артезианская скважина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>, ул. Советская, д.9а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70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69:31:0180103:96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96-69/006/2017-4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состоянии. Насос ЭЦВ 6-10-110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1975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3276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69:31:0000000:258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04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258-69/006/2017-3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состоянии. Пластиковые трубы. Требуется ремонт 2 колонок. Капитальный ремонт водопроводной сети производился в 2011 году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пос. Новое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Ободово</w:t>
            </w:r>
            <w:proofErr w:type="spellEnd"/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25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69:31:0180103:97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</w:t>
            </w:r>
            <w:r>
              <w:rPr>
                <w:rFonts w:ascii="Arial" w:hAnsi="Arial" w:cs="Arial"/>
                <w:sz w:val="16"/>
                <w:szCs w:val="16"/>
              </w:rPr>
              <w:t>05.2017, запись регистрации от 05</w:t>
            </w:r>
            <w:r w:rsidRPr="00015030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015030">
              <w:rPr>
                <w:rFonts w:ascii="Arial" w:hAnsi="Arial" w:cs="Arial"/>
                <w:sz w:val="16"/>
                <w:szCs w:val="16"/>
              </w:rPr>
              <w:t>.2017 №69:31:0180103:</w:t>
            </w:r>
            <w:r>
              <w:rPr>
                <w:rFonts w:ascii="Arial" w:hAnsi="Arial" w:cs="Arial"/>
                <w:sz w:val="16"/>
                <w:szCs w:val="16"/>
              </w:rPr>
              <w:t>97-69/006/2017-3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Башня в удовлетворительном состоянии,</w:t>
            </w:r>
          </w:p>
        </w:tc>
      </w:tr>
      <w:tr w:rsidR="006E28FD" w:rsidRPr="00015030" w:rsidTr="00ED2C25">
        <w:trPr>
          <w:trHeight w:val="1354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Котельная № 6/1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Пролетарская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17,4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69:31:0130716:144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№69:31:0130716:144-69/006/2017-2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ленточный, перекрытия и кровля металлические, полы цементные, отопление от АГВ, электроосвещение центральное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12030098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Котельная</w:t>
            </w:r>
          </w:p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(№6/2)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E5708C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E5708C">
              <w:rPr>
                <w:rFonts w:ascii="Arial" w:hAnsi="Arial" w:cs="Arial"/>
                <w:sz w:val="16"/>
                <w:szCs w:val="16"/>
              </w:rPr>
              <w:t>ул.Лермонтова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12,6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69:31:0130716:145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№69:31:0130716:145-69/006/2017-2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ленточный, перекрытия металлические, кровля металлическая, полы цементные, отопление   автономное водяное, электроосвещение центральное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12030099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ул.Пролетарская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27,0 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69:31:0130721:32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№69:31:0130721:32-69/006/2017-2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трубы диаметром 50 мм.   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Тепловые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Лермонтова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27,0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69:31:0130721:36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№69:31:0130721:36-69/006/2017-2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трубы диаметром 50 мм.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Теплотрасса школы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34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69:31:0130708:30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</w:t>
            </w: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02.05.2017, запись регистрации от 24.05.2017 №69:31:0130708:30-69/006/2017-2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Материал трубопровода – стальные трубы диаметром 50 мм.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57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Водокачка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с.Матвеево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ул.Климово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№1б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6,4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69:31:0130302:34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№69:31:0130302:34-69/006/2017-2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Фундамент каменный, бутовый, бутобетонный, ленточный, перекрытия деревянные, по деревянным балкам, кровля </w:t>
            </w:r>
            <w:proofErr w:type="gramStart"/>
            <w:r w:rsidRPr="00015030">
              <w:rPr>
                <w:rFonts w:ascii="Arial" w:hAnsi="Arial" w:cs="Arial"/>
                <w:sz w:val="16"/>
                <w:szCs w:val="16"/>
              </w:rPr>
              <w:t>асбестоцементная  ,</w:t>
            </w:r>
            <w:proofErr w:type="gramEnd"/>
            <w:r w:rsidRPr="00015030">
              <w:rPr>
                <w:rFonts w:ascii="Arial" w:hAnsi="Arial" w:cs="Arial"/>
                <w:sz w:val="16"/>
                <w:szCs w:val="16"/>
              </w:rPr>
              <w:t xml:space="preserve"> электроснабжение центральное.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с.Матвеево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1978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1809,0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69:31:0000000:46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№69:31:0000000:46-69/006/2017-2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чугунные трубы диаметром120 мм. 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Насосная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д.45г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16,3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69:31:0130713:50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24.05.2017 №69:31:0130713:50-69/006/2017-2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.Советская, д.45в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23,8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69:31:0130713:49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№69:31:0150701:65-69/006/2017-2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Фундамент бутобетонный и железобетонный, перекрытия под бак железобетонное, ствол башни кирпичный, шатер башни металлический, бак железный, электроосвещение центральное</w:t>
            </w:r>
          </w:p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1650,23м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69:31:0000000:179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№69:31:0130713:48-69/006/2017-3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стальные  трубы диаметром 150 мм, техническое состояние удовлетворительное Износ 80%.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Канализационные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п.Красное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Знамя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2437,9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69:31:0000000:31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от 25.05.2017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№69:31:0000000:31-69/006/2017-2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Материал трубопровода – керамические трубы диаметром 200 мм, Износ 90%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Краснознаменское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д.Бирючево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д.54 б.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15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69:31:0150701:65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Соглашение с перечнем от 02.05.2017 №1, акт приема-передачи материальных ресурсов (имущества) для осуществления переданных полномочий по организации теплоснабжения, водоснабжения и водоотведения населения от 02.05.2017, запись регистрации от 25.05.2017 </w:t>
            </w:r>
            <w:r w:rsidRPr="00015030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№69:31:0150701:65-69/006/2017-2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Железобетонное основание, ствол башни стальной, антикоррозионное покрытие бака. Износ -50%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д.Еремеевка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д.21а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69:31:0091001:55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№69:31:0091001:55-69/006/2017-3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бака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Водокачка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д.Еремеевка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д.21а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4,7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69:31:0091001:53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№69:31:0091001:53-69/006/2017-2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 в удовлетворительном состоянии, требуется ремонт кровли, насос установлен в 2015 году.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12030111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д.Еремеевка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1090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69:31:0091001:77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02.05.2017, запись регистрации от 23.05.2017 №69:31:0091001:77-69/006/2017-3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труб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Насосная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с.Козлово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Почтовая д. 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2,4 кв.м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69:31:0100804:209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</w:t>
            </w:r>
            <w:r>
              <w:rPr>
                <w:rFonts w:ascii="Arial" w:hAnsi="Arial" w:cs="Arial"/>
                <w:sz w:val="16"/>
                <w:szCs w:val="16"/>
              </w:rPr>
              <w:t>100804:209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необходимо заменить  задвижку, насос установлен в декабре 2013 года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с.Козлово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>, ул. Почтовая д. 7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10,3 кв.м.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69:31:0100804:208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</w:t>
            </w:r>
            <w:r>
              <w:rPr>
                <w:rFonts w:ascii="Arial" w:hAnsi="Arial" w:cs="Arial"/>
                <w:sz w:val="16"/>
                <w:szCs w:val="16"/>
              </w:rPr>
              <w:t>100804:208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Здание кирпичное в удовлетворительном состоянии, необходим ремонт бака</w:t>
            </w:r>
          </w:p>
        </w:tc>
      </w:tr>
      <w:tr w:rsidR="006E28FD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12030114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E5708C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5708C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 w:rsidRPr="00015030"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 w:rsidRPr="00015030">
              <w:rPr>
                <w:rFonts w:ascii="Arial" w:hAnsi="Arial" w:cs="Arial"/>
                <w:sz w:val="16"/>
                <w:szCs w:val="16"/>
              </w:rPr>
              <w:t>с.Козлово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2646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69:31:0000000:182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Соглашение от 02.05.2017 №1, акт приема-передачи от 02.05.2017</w:t>
            </w:r>
            <w:r>
              <w:rPr>
                <w:rFonts w:ascii="Arial" w:hAnsi="Arial" w:cs="Arial"/>
                <w:sz w:val="16"/>
                <w:szCs w:val="16"/>
              </w:rPr>
              <w:t>, запись регистрации от 07.06.2017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№69:31:00</w:t>
            </w:r>
            <w:r>
              <w:rPr>
                <w:rFonts w:ascii="Arial" w:hAnsi="Arial" w:cs="Arial"/>
                <w:sz w:val="16"/>
                <w:szCs w:val="16"/>
              </w:rPr>
              <w:t>00000:182</w:t>
            </w:r>
            <w:r w:rsidRPr="00015030">
              <w:rPr>
                <w:rFonts w:ascii="Arial" w:hAnsi="Arial" w:cs="Arial"/>
                <w:sz w:val="16"/>
                <w:szCs w:val="16"/>
              </w:rPr>
              <w:t>-69/006/2017-3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E28FD" w:rsidRPr="00015030" w:rsidRDefault="006E28FD" w:rsidP="006E28FD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В удовлетворительном состоянии, необходим ремонт труб</w:t>
            </w:r>
          </w:p>
        </w:tc>
      </w:tr>
      <w:tr w:rsidR="00ED2C25" w:rsidRPr="00015030" w:rsidTr="00ED2C25">
        <w:trPr>
          <w:trHeight w:val="87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12030115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д.Крутово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д.28а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0,8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proofErr w:type="gramEnd"/>
          </w:p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090401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Дополнительное </w:t>
            </w:r>
            <w:r w:rsidRPr="003B3FB6">
              <w:rPr>
                <w:rFonts w:ascii="Arial" w:hAnsi="Arial" w:cs="Arial"/>
                <w:sz w:val="16"/>
                <w:szCs w:val="16"/>
              </w:rPr>
              <w:t>соглашение</w:t>
            </w: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 к соглашению №1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акт приема-передачи</w:t>
            </w:r>
            <w:r w:rsidRPr="003B3FB6">
              <w:rPr>
                <w:sz w:val="16"/>
                <w:szCs w:val="16"/>
              </w:rPr>
              <w:t xml:space="preserve">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запись регистрации от 13.02.2018  №69:31:0090401:45-69/073/2018-4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12030116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Павильон насосной станции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д.Крутово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д.28а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5,8 кв.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090401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Дополнительное </w:t>
            </w:r>
            <w:r w:rsidRPr="003B3FB6">
              <w:rPr>
                <w:rFonts w:ascii="Arial" w:hAnsi="Arial" w:cs="Arial"/>
                <w:sz w:val="16"/>
                <w:szCs w:val="16"/>
              </w:rPr>
              <w:t>соглашение</w:t>
            </w: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 к соглашению №1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акт приема-передачи</w:t>
            </w:r>
            <w:r w:rsidRPr="003B3FB6">
              <w:rPr>
                <w:sz w:val="16"/>
                <w:szCs w:val="16"/>
              </w:rPr>
              <w:t xml:space="preserve"> </w:t>
            </w:r>
            <w:r w:rsidRPr="003B3FB6">
              <w:rPr>
                <w:rFonts w:ascii="Arial" w:hAnsi="Arial" w:cs="Arial"/>
                <w:sz w:val="16"/>
                <w:szCs w:val="16"/>
              </w:rPr>
              <w:t xml:space="preserve">от 22.01.2018, запись регистрации </w:t>
            </w:r>
            <w:r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3B3FB6">
              <w:rPr>
                <w:rFonts w:ascii="Arial" w:hAnsi="Arial" w:cs="Arial"/>
                <w:sz w:val="16"/>
                <w:szCs w:val="16"/>
              </w:rPr>
              <w:t>13.02.2018  №69:31:0090401:46-69/073/2018-4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ED2C25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12030117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Козловское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д.Цивилёво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д.Крутово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1382 </w:t>
            </w:r>
            <w:r w:rsidRPr="00015030">
              <w:rPr>
                <w:rFonts w:ascii="Arial" w:hAnsi="Arial" w:cs="Arial"/>
                <w:sz w:val="16"/>
                <w:szCs w:val="16"/>
              </w:rPr>
              <w:t>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Дополнительное </w:t>
            </w:r>
            <w:r w:rsidRPr="003B3FB6">
              <w:rPr>
                <w:rFonts w:ascii="Arial" w:hAnsi="Arial" w:cs="Arial"/>
                <w:sz w:val="16"/>
                <w:szCs w:val="16"/>
              </w:rPr>
              <w:t>соглашение</w:t>
            </w:r>
            <w:r w:rsidRPr="003B3FB6">
              <w:rPr>
                <w:rFonts w:ascii="Arial" w:hAnsi="Arial" w:cs="Arial"/>
                <w:bCs/>
                <w:sz w:val="16"/>
                <w:szCs w:val="16"/>
              </w:rPr>
              <w:t xml:space="preserve"> к соглашению №1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акт приема-передачи</w:t>
            </w:r>
            <w:r w:rsidRPr="003B3FB6">
              <w:rPr>
                <w:sz w:val="16"/>
                <w:szCs w:val="16"/>
              </w:rPr>
              <w:t xml:space="preserve"> </w:t>
            </w:r>
            <w:r w:rsidRPr="003B3FB6">
              <w:rPr>
                <w:rFonts w:ascii="Arial" w:hAnsi="Arial" w:cs="Arial"/>
                <w:sz w:val="16"/>
                <w:szCs w:val="16"/>
              </w:rPr>
              <w:t>от 22.01.2018, запись регистрации от 13.02.2018  №69:31:0000000:159-69/073/2018-3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3B3FB6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 башня №1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вблизи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строение 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000016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1557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6A012E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15.05.2018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22</w:t>
            </w:r>
            <w:r w:rsidRPr="00C952F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1.2019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№69:31:00</w:t>
            </w:r>
            <w:r>
              <w:rPr>
                <w:rFonts w:ascii="Arial" w:hAnsi="Arial" w:cs="Arial"/>
                <w:sz w:val="16"/>
                <w:szCs w:val="16"/>
              </w:rPr>
              <w:t>00016</w:t>
            </w:r>
            <w:r w:rsidRPr="00C952FD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1557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Сети и сооружения хозяйственно-питьевого водопровода: насосная станция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</w:t>
            </w:r>
            <w:r w:rsidRPr="00015030">
              <w:rPr>
                <w:rFonts w:ascii="Arial" w:hAnsi="Arial" w:cs="Arial"/>
                <w:sz w:val="16"/>
                <w:szCs w:val="16"/>
              </w:rPr>
              <w:t xml:space="preserve">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379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Сети и сооружения хозяйственно-питьевого водопровода: насосная станция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ул.Советская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</w:t>
            </w:r>
            <w:r w:rsidRPr="00015030">
              <w:rPr>
                <w:rFonts w:ascii="Arial" w:hAnsi="Arial" w:cs="Arial"/>
                <w:sz w:val="16"/>
                <w:szCs w:val="16"/>
              </w:rPr>
              <w:t>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000016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1721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000016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1721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381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Здание насосной станции с водозаборной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№3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д.5а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6,6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15.05.2018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29</w:t>
            </w:r>
            <w:r w:rsidRPr="00C952F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228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</w:t>
            </w:r>
          </w:p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башня №3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пер.Советский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5б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15.05.2018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№1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29</w:t>
            </w:r>
            <w:r w:rsidRPr="00C952FD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160802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62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Насосная станция с водозаборной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д.8в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160807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84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Водопроводные сети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с.Выдропужск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ул.Мира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382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4.01</w:t>
            </w:r>
            <w:r w:rsidRPr="00C952F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 №3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22.01.2019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382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12030129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Насосная станция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артскважиной</w:t>
            </w:r>
            <w:proofErr w:type="spellEnd"/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д.Заболотье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9,4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318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Водопроводные сети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д.Заболотье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2.12</w:t>
            </w:r>
            <w:r w:rsidRPr="00C952FD">
              <w:rPr>
                <w:rFonts w:ascii="Arial" w:hAnsi="Arial" w:cs="Arial"/>
                <w:sz w:val="16"/>
                <w:szCs w:val="16"/>
              </w:rPr>
              <w:t>.2018</w:t>
            </w:r>
            <w:r>
              <w:rPr>
                <w:rFonts w:ascii="Arial" w:hAnsi="Arial" w:cs="Arial"/>
                <w:sz w:val="16"/>
                <w:szCs w:val="16"/>
              </w:rPr>
              <w:t xml:space="preserve"> №2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24.12.2018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000000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380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C25" w:rsidRPr="00015030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2C25">
              <w:rPr>
                <w:rFonts w:ascii="Arial" w:hAnsi="Arial" w:cs="Arial"/>
                <w:sz w:val="16"/>
                <w:szCs w:val="16"/>
              </w:rPr>
              <w:t>12030131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Водонапорная</w:t>
            </w:r>
          </w:p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башня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Выдропужское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с/п,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д.Заболотье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015030" w:rsidRDefault="00ED2C25" w:rsidP="00ED2C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319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ED2C25" w:rsidRPr="00C952FD" w:rsidRDefault="00ED2C25" w:rsidP="00ED2C2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952FD">
              <w:rPr>
                <w:rFonts w:ascii="Arial" w:hAnsi="Arial" w:cs="Arial"/>
                <w:bCs/>
                <w:sz w:val="16"/>
                <w:szCs w:val="16"/>
              </w:rPr>
              <w:t>С</w:t>
            </w:r>
            <w:r w:rsidRPr="00C952FD">
              <w:rPr>
                <w:rFonts w:ascii="Arial" w:hAnsi="Arial" w:cs="Arial"/>
                <w:sz w:val="16"/>
                <w:szCs w:val="16"/>
              </w:rPr>
              <w:t>оглашени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от 10.05.2018 №</w:t>
            </w:r>
            <w:r w:rsidRPr="00C952FD">
              <w:rPr>
                <w:rFonts w:ascii="Arial" w:hAnsi="Arial" w:cs="Arial"/>
                <w:bCs/>
                <w:sz w:val="16"/>
                <w:szCs w:val="16"/>
              </w:rPr>
              <w:t>7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акт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приема-передачи</w:t>
            </w:r>
            <w:r w:rsidRPr="00C952FD">
              <w:rPr>
                <w:sz w:val="16"/>
                <w:szCs w:val="16"/>
              </w:rPr>
              <w:t xml:space="preserve"> </w:t>
            </w:r>
            <w:r w:rsidRPr="00C952FD">
              <w:rPr>
                <w:rFonts w:ascii="Arial" w:hAnsi="Arial" w:cs="Arial"/>
                <w:sz w:val="16"/>
                <w:szCs w:val="16"/>
              </w:rPr>
              <w:t>муниципального имущества от 1</w:t>
            </w:r>
            <w:r>
              <w:rPr>
                <w:rFonts w:ascii="Arial" w:hAnsi="Arial" w:cs="Arial"/>
                <w:sz w:val="16"/>
                <w:szCs w:val="16"/>
              </w:rPr>
              <w:t>4.01</w:t>
            </w:r>
            <w:r w:rsidRPr="00C952FD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9 №3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запись регистрации от 22.01.2019</w:t>
            </w:r>
            <w:r w:rsidRPr="00C952FD">
              <w:rPr>
                <w:rFonts w:ascii="Arial" w:hAnsi="Arial" w:cs="Arial"/>
                <w:sz w:val="16"/>
                <w:szCs w:val="16"/>
              </w:rPr>
              <w:t xml:space="preserve">  №</w:t>
            </w:r>
            <w:r w:rsidRPr="00015030">
              <w:rPr>
                <w:rFonts w:ascii="Arial" w:hAnsi="Arial" w:cs="Arial"/>
                <w:sz w:val="16"/>
                <w:szCs w:val="16"/>
              </w:rPr>
              <w:t>69:31:0</w:t>
            </w:r>
            <w:r>
              <w:rPr>
                <w:rFonts w:ascii="Arial" w:hAnsi="Arial" w:cs="Arial"/>
                <w:sz w:val="16"/>
                <w:szCs w:val="16"/>
              </w:rPr>
              <w:t>000017</w:t>
            </w:r>
            <w:r w:rsidRPr="00015030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319</w:t>
            </w:r>
            <w:r w:rsidRPr="00C952FD">
              <w:rPr>
                <w:rFonts w:ascii="Arial" w:hAnsi="Arial" w:cs="Arial"/>
                <w:sz w:val="16"/>
                <w:szCs w:val="16"/>
              </w:rPr>
              <w:t>-69/073/201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C952FD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ED2C25" w:rsidRPr="00015030" w:rsidRDefault="00ED2C25" w:rsidP="00ED2C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78F" w:rsidRPr="000A3ACE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12030022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Газоснабжение жилых домов по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ул.Полевая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Тверская, 70 лет Октября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, Спировского района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ул.Полевая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ул.Тверская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, ул.70 лет Октября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1478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69:31:0120905:111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Разрешение на ввод в эксплуатацию от 29.08.2009 №69-031-2121-00012-09,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-во 69-69/006-69/131/003/2015-199/1 от 17.09.2015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78F" w:rsidRPr="000A3ACE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12030023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Газификация улиц Центральная,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Кашарова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Новый переулок деревни </w:t>
            </w:r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>Спирово Спировского района Тверской области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д.Спирово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>Кашарова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, Новый переулок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>2009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550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69:31:0000000:376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Разрешение на ввод в эксплуатацию, №69-031-1111-00013-08 от 15.07.2009, запись регистрации № 69:31:0000000:376-69/073/2018-1  от 21.02.2018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78F" w:rsidRPr="000A3ACE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12030042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Газоснабжение с. Матвеево Краснознаменского сельского поселения Спировского района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с.Матвеево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ул.Климово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ул.Новая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ул.Старица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ул.Школьная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2857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69:31:0000000:141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Разрешение на ввод в эксплуатацию от 29.12.2010 №RU 69-031-2121-00014-10,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-во 69-69/006-69/131/003/2015-51/1 от 30.07.2015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78F" w:rsidRPr="000A3ACE" w:rsidTr="00C5278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0A3ACE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12030043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Газоснабжение улиц Юбилейная, Советов и Центральная в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 Спировского района, Тверской области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д.Пеньково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ул.Юбилейная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ул.Советов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1529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69:31:0000000:157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5278F" w:rsidRPr="000A3ACE" w:rsidRDefault="00C5278F" w:rsidP="000A3ACE">
            <w:pPr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Разрешение на ввод в эксплуатацию от 29.12.2010 №69-031-2121-00012-10,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св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-во 69-69/006-69/131/003/2015-201/1 от 17.09.2015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C5278F" w:rsidRPr="000A3ACE" w:rsidRDefault="00C5278F" w:rsidP="000A3A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386" w:rsidRPr="000A3ACE" w:rsidTr="0072538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0A3ACE" w:rsidRDefault="00725386" w:rsidP="0072538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BD7F00" w:rsidRDefault="00725386" w:rsidP="00725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7F00">
              <w:rPr>
                <w:rFonts w:ascii="Arial" w:hAnsi="Arial" w:cs="Arial"/>
                <w:sz w:val="16"/>
                <w:szCs w:val="16"/>
              </w:rPr>
              <w:t>Газификация (улиц Лермонтова, Северная, Лесная, Тихая, Заречная, Гоголя, Толстого, Горького, Некрасова,                   пер. Лермонтова, Толстого, Некрасова Лесной, поселка Спирово Спировского района Тверской области  (газопровод)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BD7F00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00">
              <w:rPr>
                <w:rFonts w:ascii="Arial" w:hAnsi="Arial" w:cs="Arial"/>
                <w:sz w:val="16"/>
                <w:szCs w:val="16"/>
              </w:rPr>
              <w:t>Тверская область, Спировский район</w:t>
            </w:r>
          </w:p>
          <w:p w:rsidR="00725386" w:rsidRPr="00BD7F00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00">
              <w:rPr>
                <w:rFonts w:ascii="Arial" w:hAnsi="Arial" w:cs="Arial"/>
                <w:sz w:val="16"/>
                <w:szCs w:val="16"/>
              </w:rPr>
              <w:t>п. Спирово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BD7F00" w:rsidRDefault="00725386" w:rsidP="00725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BD7F00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00">
              <w:rPr>
                <w:rFonts w:ascii="Arial" w:hAnsi="Arial" w:cs="Arial"/>
                <w:sz w:val="16"/>
                <w:szCs w:val="16"/>
              </w:rPr>
              <w:t>6446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BD7F00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00">
              <w:rPr>
                <w:rFonts w:ascii="Arial" w:hAnsi="Arial" w:cs="Arial"/>
                <w:color w:val="000000"/>
                <w:sz w:val="16"/>
                <w:szCs w:val="16"/>
              </w:rPr>
              <w:t>69:31:0000000:378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F00">
              <w:rPr>
                <w:rFonts w:ascii="Arial" w:hAnsi="Arial" w:cs="Arial"/>
                <w:sz w:val="16"/>
                <w:szCs w:val="16"/>
              </w:rPr>
              <w:t>Разрешение на ввод объекта в эксплуатацию №69-531000-006-2017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№69:31:0000000:378-69/073/2018-1 от 29.05.2018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386" w:rsidRPr="000A3ACE" w:rsidTr="0072538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0A3ACE" w:rsidRDefault="00725386" w:rsidP="0072538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12030137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Гидротехническое сооружение (дамба на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р.Малая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Тигма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0A3ACE" w:rsidRDefault="00725386" w:rsidP="007253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0A3ACE" w:rsidRDefault="00725386" w:rsidP="00725386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224 м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0A3ACE" w:rsidRDefault="00725386" w:rsidP="0072538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69:31:0000000:161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Решение Спировского районного суда Тверской области от 07.05.2013 дело 2-115/2013, запись регистрации 69:31:0000000:161-69/073/2020-1 от 06.04.2020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386" w:rsidRPr="000A3ACE" w:rsidTr="00725386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12030138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Гидротехническое сооружение (плотина на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р.Малая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Тигма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 xml:space="preserve"> объемом 92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куб.м</w:t>
            </w:r>
            <w:proofErr w:type="spellEnd"/>
            <w:r w:rsidRPr="000A3ACE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 xml:space="preserve">Тверская область, Спировский район, </w:t>
            </w:r>
            <w:proofErr w:type="spellStart"/>
            <w:r w:rsidRPr="000A3ACE">
              <w:rPr>
                <w:rFonts w:ascii="Arial" w:hAnsi="Arial" w:cs="Arial"/>
                <w:sz w:val="16"/>
                <w:szCs w:val="16"/>
              </w:rPr>
              <w:t>пгт.Спирово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 xml:space="preserve">92 </w:t>
            </w:r>
            <w:proofErr w:type="spellStart"/>
            <w:r w:rsidRPr="000A3ACE">
              <w:rPr>
                <w:rFonts w:ascii="Arial" w:hAnsi="Arial" w:cs="Arial"/>
                <w:color w:val="000000"/>
                <w:sz w:val="16"/>
                <w:szCs w:val="16"/>
              </w:rPr>
              <w:t>куб.м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69:31:0070101:13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rPr>
                <w:rFonts w:ascii="Arial" w:hAnsi="Arial" w:cs="Arial"/>
                <w:sz w:val="16"/>
                <w:szCs w:val="16"/>
              </w:rPr>
            </w:pPr>
            <w:r w:rsidRPr="000A3ACE">
              <w:rPr>
                <w:rFonts w:ascii="Arial" w:hAnsi="Arial" w:cs="Arial"/>
                <w:sz w:val="16"/>
                <w:szCs w:val="16"/>
              </w:rPr>
              <w:t>Решение Спировского районного суда Тверской области от 07.05.2013 дело 2-115/2013, запись регистрации 69:31:0070101:13-69/073/2020-1 от20.03.2020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</w:tcPr>
          <w:p w:rsidR="00725386" w:rsidRPr="000A3ACE" w:rsidRDefault="00725386" w:rsidP="007253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E28FD" w:rsidRPr="000A3ACE" w:rsidRDefault="006E28FD" w:rsidP="000A3ACE">
      <w:pPr>
        <w:jc w:val="center"/>
        <w:rPr>
          <w:rFonts w:ascii="Arial" w:hAnsi="Arial" w:cs="Arial"/>
          <w:sz w:val="16"/>
          <w:szCs w:val="16"/>
        </w:rPr>
      </w:pPr>
    </w:p>
    <w:p w:rsidR="00725386" w:rsidRDefault="00725386" w:rsidP="000A3ACE">
      <w:pPr>
        <w:pStyle w:val="ConsPlusNormal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25386" w:rsidRDefault="00725386" w:rsidP="000A3ACE">
      <w:pPr>
        <w:pStyle w:val="ConsPlusNormal"/>
        <w:ind w:firstLine="0"/>
        <w:jc w:val="center"/>
        <w:rPr>
          <w:sz w:val="16"/>
          <w:szCs w:val="16"/>
        </w:rPr>
        <w:sectPr w:rsidR="00725386" w:rsidSect="006E28FD">
          <w:pgSz w:w="16838" w:h="11906" w:orient="landscape"/>
          <w:pgMar w:top="851" w:right="1134" w:bottom="568" w:left="709" w:header="0" w:footer="0" w:gutter="0"/>
          <w:cols w:space="720"/>
          <w:formProt w:val="0"/>
          <w:docGrid w:linePitch="360"/>
        </w:sectPr>
      </w:pPr>
    </w:p>
    <w:tbl>
      <w:tblPr>
        <w:tblW w:w="103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85"/>
        <w:gridCol w:w="46"/>
        <w:gridCol w:w="95"/>
        <w:gridCol w:w="1323"/>
        <w:gridCol w:w="173"/>
        <w:gridCol w:w="961"/>
        <w:gridCol w:w="1013"/>
        <w:gridCol w:w="971"/>
        <w:gridCol w:w="457"/>
        <w:gridCol w:w="394"/>
        <w:gridCol w:w="173"/>
        <w:gridCol w:w="653"/>
        <w:gridCol w:w="6"/>
        <w:gridCol w:w="1042"/>
        <w:gridCol w:w="13"/>
        <w:gridCol w:w="133"/>
        <w:gridCol w:w="2410"/>
      </w:tblGrid>
      <w:tr w:rsidR="00725386" w:rsidRPr="005E13FF" w:rsidTr="00725386">
        <w:trPr>
          <w:trHeight w:val="276"/>
        </w:trPr>
        <w:tc>
          <w:tcPr>
            <w:tcW w:w="10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 Трансформаторные подстанции</w:t>
            </w:r>
          </w:p>
        </w:tc>
      </w:tr>
      <w:tr w:rsidR="00725386" w:rsidRPr="005E13FF" w:rsidTr="00725386">
        <w:trPr>
          <w:trHeight w:val="676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5E13FF" w:rsidRDefault="00725386" w:rsidP="00725386">
            <w:pPr>
              <w:keepNext/>
              <w:widowControl w:val="0"/>
              <w:suppressLineNumbers/>
              <w:tabs>
                <w:tab w:val="left" w:pos="-1100"/>
                <w:tab w:val="left" w:pos="-533"/>
              </w:tabs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№ п/п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tabs>
                <w:tab w:val="left" w:pos="0"/>
              </w:tabs>
              <w:ind w:right="176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tabs>
                <w:tab w:val="left" w:pos="0"/>
              </w:tabs>
              <w:ind w:right="176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 w:rsidRPr="005E13FF">
              <w:rPr>
                <w:rFonts w:ascii="Arial" w:hAnsi="Arial" w:cs="Arial"/>
                <w:bCs/>
                <w:sz w:val="18"/>
                <w:szCs w:val="18"/>
              </w:rPr>
              <w:t>Наименова-ние</w:t>
            </w:r>
            <w:proofErr w:type="spellEnd"/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Описание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Адрес объекта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Default="00725386" w:rsidP="00725386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Сведения о правоустанавливающем документе,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 государственной регистрации права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left="-108"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5E13FF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№4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№4, назначение: сооружения энергетики и электропередачи, 2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 xml:space="preserve">., общая площадь 32,4 кв., инв. 1-2126, литер А, 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кад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. №69:31:0070214:5:8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       п. Спирово, ул. Мира, д.5а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№69-69-23/001/2010-064     от 08.02.2010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кадастровый номер 69:31:0070214:46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п. Спирово, ул. Мира, д.5а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№69-69-06/005/2013-487     от 03.04.2013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№5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№5, назначение: сооружения энергетики и электропередачи, 2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., общая площадь 21,6 кв., инв. 1-2127, литер  А кад.№69:31:0070214:27:7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п. Спирово, ул. Мира, д.1а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№69-69-23/001/2010-067     от 08.02.2010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кадастровый номер 69:31:0070214:44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 п. Спирово,  ул. Мира, д.1а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№69-69-06/005/2013-430     от 18.03.2013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ЗТП№8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№8, назначение: сооружения энергетики и электропередачи, 1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., общая площадь 41,4 кв., инв. 1-1156, литер  Н кад.№69:31:0070208:32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  п. Спирово,                          ул. Проезжая, д.10б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№69-69-23/001/2010-664     от 08.05.2010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1.6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общая площадь 76 кв. м., кадастровый номер 69:31:0070208:65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п. Спирово,                          ул. Проезжая, д.10б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№69-69-06/021/2014-150     от 30.06.2014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№9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№9, назначение: сооружения энергетики и электропередачи, 2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., общая площадь 42,7 кв., инв. 1-2123, литер А кад.№69:31:0070301:33:4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п. Спирово,                         ул. Проезжая, д.39а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№69-69-23/001/2010-063     от 08.02.2010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1.8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кадастровый номер 69:31:0070301:58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п. Спирово,                         ул. Проезжая, д.39а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№69-69-06/016/2013-805     от 11.11.2013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№10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№10, назначение: сооружения энергетики и электропередачи, 2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., общая площадь 40,5 кв., инв. 1-2119, литер А кад.№69:31:0070306:82:9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п. Спирово,                           ул. Лермонтова, д.59а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№69-69-23/001/2010-065     от 08.02.2010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общая площадь 72 кв. м., кадастровый номер 69:31:0070306:82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  п. Спирово,                           ул. Лермонтова, д.59а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№69-69-23/004/2012-485     от 14.11.2012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№13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«ОЧС»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№13 «ОЧС», назначение: сооружения энергетики и электропередачи, 1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., общая площадь 47,1 кв., инв. 1-1790, литер А кад.№69:31:0070193:8:1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п. Спирово,                        ул. Октябрьская, д.38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№69-69-23/001/2010-663     от 08.05.2010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lastRenderedPageBreak/>
              <w:t>1.12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размещения объектов электроснабжения (трансформаторная подстанция), общая площадь 83 кв. м., кадастровый номер 69:31:0070193:34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п. Спирово,                         ул. Октябрьская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№69-69/006-69/131/001/2015-45/1     от 27.01.2015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№14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№14, назначение: сооружения энергетики и электропередачи, 1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., общая площадь 50,1кв., инв. 1-2124, литер А кад.№69:31:0070306:1:7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 п. Спирово,  пер. 2-ой Октябрьский, д.11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№69-69-23/001/2010-070     от 08.02.2010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кадастровый номер 69:31:0070179:87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 п. Спирово,                   пер. 2-ой Октябрьский, д.11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№69-69/006-69/131/001/2015-637/1      от 10.06.2015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№16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№16, назначение: сооружения энергетики и электропередачи, 1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 xml:space="preserve">., общая площадь 40,9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, инв. 1-2125, литер А кад.№69:31:0070204:19:6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п. Спирово,                        пер. Страховой, д.9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№69-69-23/001/2010-069     от 08.02.2010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ind w:left="-106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кадастровый номер 69:31:0070204:19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п. Спирово,                         пер. Страховой, д.9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№69-69-23/004/2012-486     от 11.11.2012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№17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№17, назначение: сооружения энергетики и электропередачи, 2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 xml:space="preserve">., общая площадь 22,6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, инв. 1-2122, литер А кад.№69:31:0070130:27:18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п. Спирово,                        ул. Дачная, д.1а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№69-69-23/001/2010-068     от 08.02.2010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 кадастровый номер 69:31:0070130:26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п. Спирово,                        ул. Дачная, д.1а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№69-69-06/016/2013-804     от 11.11.2013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№18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№18, назначение: сооружения энергетики и электропередачи, 1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 xml:space="preserve">., общая площадь 38,3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, инв. 1-2121, литер А кад.№69:31:0070130:18:19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п. Спирово,                       ул. Дачная, д.18а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№69-69-23/001/2010-062     от 08.02.2010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кадастровый номер 69:31:0070130:18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п. Спирово,                       ул. Дачная, д.18а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№69-69-23/004/2012-487     от 14.11.2012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№20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№20, назначение: сооружения энергетики и электропередачи, 1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 xml:space="preserve">., общая площадь 37,5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, инв. 1-2120, литер А кад.№69:31:0070205:6:2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п. Спирово,                         ул. Речная, д.8а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№69-69-23/001/2010-066     от 08.02.2010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Земельный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участок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категория земель: земли населенных пунктов, разрешенное использование: для обслуживания трансформаторной подстанции, общая площадь  270 кв. м, кадастровый номер 69:31:0070205:6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п. Спирово,                          ул. Речная, д.8а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№69-69-23/004/2012-488     от 14.11.2012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ЗТП №21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Закрытая трансформаторная подстанция №21, назначение: сооружения энергетики и электропередачи, 2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 xml:space="preserve">., общая площадь 22,0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, инв. 1-2185, литер А кад.№69:31:0070139:45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п. Спирово,                          ул. Пушкина, д.76а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№69-69/006-69/131/001/2015-128/1          от 17.02.2015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lastRenderedPageBreak/>
              <w:t>1.24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ОКТП №26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proofErr w:type="spellStart"/>
            <w:r w:rsidRPr="005E13FF">
              <w:rPr>
                <w:rFonts w:ascii="Arial" w:hAnsi="Arial" w:cs="Arial"/>
                <w:bCs/>
                <w:sz w:val="18"/>
                <w:szCs w:val="18"/>
              </w:rPr>
              <w:t>Перво</w:t>
            </w:r>
            <w:proofErr w:type="spellEnd"/>
            <w:r w:rsidRPr="005E13FF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майская»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Однофазная комплектная трансформаторная подстанция №26 «Первомайская», назначение: сооружения энергетики и электропередачи, 1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 xml:space="preserve">., общая площадь 0,6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, кад.№69:31:0070177:91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п. Спирово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№69-69/006-69/131/001/2015-129/1          от 17.02.2015 г.</w:t>
            </w:r>
          </w:p>
        </w:tc>
      </w:tr>
      <w:tr w:rsidR="00725386" w:rsidRPr="005E13FF" w:rsidTr="00725386">
        <w:trPr>
          <w:trHeight w:val="61"/>
        </w:trPr>
        <w:tc>
          <w:tcPr>
            <w:tcW w:w="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ind w:right="-109"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1.25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КТП №19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«МУП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bCs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bCs/>
                <w:sz w:val="18"/>
                <w:szCs w:val="18"/>
              </w:rPr>
              <w:t>ЖКХ»</w:t>
            </w:r>
          </w:p>
        </w:tc>
        <w:tc>
          <w:tcPr>
            <w:tcW w:w="3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Комплектная трансформаторная подстанция №19 «МУП ЖКХ» назначение: сооружения энергетики и электропередачи, 1 –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этж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 xml:space="preserve">., общая площадь 4,4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, кад.№69:31:0070139:46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Тверская область, Спировский район,            п. Спирово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keepNext/>
              <w:widowControl w:val="0"/>
              <w:suppressLineNumbers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№69-69/006-69/131/001/2015-333/1          от 25.03.2015 г.</w:t>
            </w:r>
          </w:p>
        </w:tc>
      </w:tr>
      <w:tr w:rsidR="00725386" w:rsidRPr="005E13FF" w:rsidTr="00725386">
        <w:trPr>
          <w:trHeight w:val="336"/>
        </w:trPr>
        <w:tc>
          <w:tcPr>
            <w:tcW w:w="103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6" w:rsidRPr="00725386" w:rsidRDefault="00725386" w:rsidP="00725386">
            <w:pPr>
              <w:pStyle w:val="2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725386" w:rsidRPr="00725386" w:rsidRDefault="00725386" w:rsidP="00725386">
            <w:pPr>
              <w:pStyle w:val="2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  <w:lang w:eastAsia="ar-SA"/>
              </w:rPr>
            </w:pPr>
            <w:r w:rsidRPr="00725386">
              <w:rPr>
                <w:rFonts w:ascii="Arial" w:hAnsi="Arial" w:cs="Arial"/>
                <w:b/>
                <w:color w:val="auto"/>
                <w:sz w:val="18"/>
                <w:szCs w:val="18"/>
              </w:rPr>
              <w:t>2. Электрические сети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Электрическая сеть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Кадастровый номер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Протя-женно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сть</w:t>
            </w:r>
            <w:proofErr w:type="spellEnd"/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Тип линий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Количество опор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Default="00725386" w:rsidP="00725386">
            <w:pPr>
              <w:rPr>
                <w:rFonts w:ascii="Arial" w:hAnsi="Arial" w:cs="Arial"/>
                <w:sz w:val="16"/>
                <w:szCs w:val="16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Сведения о правоустанавливающем документе,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15030">
              <w:rPr>
                <w:rFonts w:ascii="Arial" w:hAnsi="Arial" w:cs="Arial"/>
                <w:sz w:val="16"/>
                <w:szCs w:val="16"/>
              </w:rPr>
              <w:t>о государственной регистрации права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Октябрьские переулки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69:31:0070179:0: 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1251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№69-69-23/004/2010-112 от 11.11.2010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ул. Речная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69:31:0000000:0:7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1121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№69-69-23/004/2010-115 от 11.11.2010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Эл. сети ВЛ-04кВ фидер                       ул. Советская, 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Карабиха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69:31:0000000:0:6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1617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№69-69-23/004/2010-114 от 11.11.2010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«Дачная»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1275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№69-69/006-69/131/001/2015-3/1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«Переулки Мира»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712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№69-69/006-69/131/001/2015-2/1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«Страховая, Центр»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789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№69-69/006-69/131/001/2015-5/1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«Деревянные дома»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№69-69/006-69/131/001/2015-6/1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    «ул. Титова»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1351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№69-69/006-69/131/001/2015-8/1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«Быт»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3523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№69-69/006-69/131/001/2015-16/1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Эл. сети ВЛ-04кВ фидер                 «ул. Пушкина, правая сторона»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1137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№69-69/006-69/131/001/2015-13/1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«Баня»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№69-69/006-69/131/001/2015-19/1 от 20.01.2015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lastRenderedPageBreak/>
              <w:t>2.12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«Поселок»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№69-69/006-69/131/001/2015-14/1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«Первомайская»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69:31:0000000:88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№69-69/006-69/131/001/2015-15/1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       «ул. Некрасова»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1418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№69-69/006-69/131/001/2015-20/1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Эл. сети ВЛ-04кВ фидер                     «ул. Строителей, Маяковского»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№69-69/006-69/131/001/2015-17/1 от 20.01.2015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   «ул. Пушкина, левая сторона»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3642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№69-69/006-69/131/001/2015-4/1 от 19.01.2015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</w:t>
            </w:r>
            <w:proofErr w:type="spellStart"/>
            <w:r w:rsidRPr="005E13FF">
              <w:rPr>
                <w:rFonts w:ascii="Arial" w:hAnsi="Arial" w:cs="Arial"/>
                <w:sz w:val="18"/>
                <w:szCs w:val="18"/>
              </w:rPr>
              <w:t>Горгаз</w:t>
            </w:r>
            <w:proofErr w:type="spellEnd"/>
            <w:r w:rsidRPr="005E13FF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№69-69/006-69/131/001/2015-7/1 от 19.01.2015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«СЭС»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№69-69/006-69/131/001/2015-26/1 от 21.01.2015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«ул. Лермонтова,         ул. Заречная»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1896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№69-69/006-69/131/001/2015-27/1 от 21.01.2015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«пер. Страховой 3»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№69-69/006-69/131/001/2015-23/1 от 21.01.2015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«Население, Цель»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492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№69-69/006-69/131/001/2015-25/1 от 21.01.2015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«пл. Советская 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69:31:0070203:84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№69-69/006-69/131/001/2015-24/1 от 21.01.2015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«пер. Советский 2»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№69-69/006-69/131/001/2015-22/1 от 21.01.2015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Эл. сети ВЛ-04кВ фидер              </w:t>
            </w:r>
            <w:proofErr w:type="gramStart"/>
            <w:r w:rsidRPr="005E13FF">
              <w:rPr>
                <w:rFonts w:ascii="Arial" w:hAnsi="Arial" w:cs="Arial"/>
                <w:sz w:val="18"/>
                <w:szCs w:val="18"/>
              </w:rPr>
              <w:t xml:space="preserve">   «</w:t>
            </w:r>
            <w:proofErr w:type="gramEnd"/>
            <w:r w:rsidRPr="005E13FF">
              <w:rPr>
                <w:rFonts w:ascii="Arial" w:hAnsi="Arial" w:cs="Arial"/>
                <w:sz w:val="18"/>
                <w:szCs w:val="18"/>
              </w:rPr>
              <w:t xml:space="preserve">ул. Лесная, 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 xml:space="preserve">ул. Северная, </w:t>
            </w:r>
          </w:p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ул. Тихая»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69:31:0070306:152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1243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№69-69/006-69/131/001/2015-28/1 от 21.01.2015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«Речная 7»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№69-69/006-69/131/001/2015-137/1 от 16.02.2015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«Речная 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69:31:0070205:106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№69-69/006-69/131/001/2015-130/1 от 16.02.2015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lastRenderedPageBreak/>
              <w:t>2.27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«ул. Толстого, Гоголя, Горького»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69:31:0000000:92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№69-69/006-69/131/001/2015-131/1 от 17.02.2015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ВЛ-04кВ фидер                   «Ж б дома»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69:31:0000000:102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858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№69-69/006-69/131/001/2015-638/1 от 10.06.2015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ВЛ-10кВ фидер                 «Перемычка ж/д»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№69-69/006-69/131/001/2015-132/1 от 17.02.2015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ВЛ-10кВ фидер                 «с/х-3»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3225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№69-69/006-69/131/001/2015-135/1 от 17.02.2015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ВЛ-10кВ фидер                 «ТП-3»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1029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№69-69/006-69/131/001/2015-133/1 от 17.02.2015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ВЛ-10кВ фидер                 «ОЧС»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3316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воздушные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№69-69/006-69/131/001/2015-134/1 от 17.02.2015</w:t>
            </w:r>
          </w:p>
        </w:tc>
      </w:tr>
      <w:tr w:rsidR="00725386" w:rsidRPr="005E13FF" w:rsidTr="00725386"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Эл. сети КЛ-10кВ фидер                 «КНС-1»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69:31:0000000:98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5E13FF" w:rsidRDefault="00725386" w:rsidP="00725386">
            <w:pPr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кабельные</w:t>
            </w: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397FA9" w:rsidRDefault="00725386" w:rsidP="00725386">
            <w:pPr>
              <w:rPr>
                <w:rFonts w:ascii="Arial" w:hAnsi="Arial" w:cs="Arial"/>
                <w:sz w:val="18"/>
                <w:szCs w:val="18"/>
              </w:rPr>
            </w:pPr>
            <w:r w:rsidRPr="00397FA9">
              <w:rPr>
                <w:rFonts w:ascii="Arial" w:hAnsi="Arial" w:cs="Arial"/>
                <w:sz w:val="16"/>
                <w:szCs w:val="16"/>
              </w:rPr>
              <w:t>Акт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97FA9">
              <w:rPr>
                <w:rFonts w:ascii="Arial" w:hAnsi="Arial" w:cs="Arial"/>
                <w:sz w:val="16"/>
                <w:szCs w:val="16"/>
              </w:rPr>
              <w:t>приема-передачи от 02.02.2009</w:t>
            </w:r>
          </w:p>
          <w:p w:rsidR="00725386" w:rsidRPr="005E13FF" w:rsidRDefault="00725386" w:rsidP="00725386">
            <w:pPr>
              <w:tabs>
                <w:tab w:val="left" w:pos="1305"/>
              </w:tabs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5E13FF">
              <w:rPr>
                <w:rFonts w:ascii="Arial" w:hAnsi="Arial" w:cs="Arial"/>
                <w:sz w:val="18"/>
                <w:szCs w:val="18"/>
              </w:rPr>
              <w:t>№69-69/006-69/131/001/2015-136/1 от 17.02.2015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103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725386" w:rsidRDefault="00725386" w:rsidP="00725386">
            <w:pPr>
              <w:ind w:hanging="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:rsidR="00725386" w:rsidRPr="00725386" w:rsidRDefault="00725386" w:rsidP="00725386">
            <w:pPr>
              <w:ind w:hanging="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Автомобильные дороги</w:t>
            </w:r>
          </w:p>
          <w:p w:rsidR="00725386" w:rsidRPr="00725386" w:rsidRDefault="00725386" w:rsidP="00725386">
            <w:pPr>
              <w:ind w:hanging="2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(местоположение) 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725386" w:rsidRDefault="00725386" w:rsidP="00725386">
            <w:pPr>
              <w:ind w:firstLine="31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Кадастровый номер 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Протяженность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6" w:rsidRPr="00725386" w:rsidRDefault="00725386" w:rsidP="00725386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725386">
              <w:rPr>
                <w:rFonts w:ascii="Arial" w:hAnsi="Arial" w:cs="Arial"/>
                <w:sz w:val="18"/>
                <w:szCs w:val="18"/>
              </w:rPr>
              <w:t>Сведения о правоустанавливающем документе,</w:t>
            </w:r>
          </w:p>
          <w:p w:rsidR="00725386" w:rsidRPr="00725386" w:rsidRDefault="00725386" w:rsidP="00725386">
            <w:pPr>
              <w:ind w:hanging="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</w:rPr>
              <w:t>о государственной регистрации права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Базарная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69:31:0000000:188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500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Акт 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приема-передачи от 15.03.2007, 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№69:31:0000000:188-69/006/2017-1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Бровцева</w:t>
            </w:r>
            <w:proofErr w:type="spellEnd"/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69:31:0000000:218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916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№69:31:0000000:218-69/006/2017-1 от 11.05.2017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Васильковая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69:31:0000000:187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277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№69:31:0000000:187-69/006/2017-1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Водопроводная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469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№69:31:0000000:234-69/006/2017-1 от 12.05.2017</w:t>
            </w:r>
          </w:p>
          <w:p w:rsid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Гагарина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570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№69:31:0000000:230-69/006/2017-1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Гоголя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69:31:0070303:60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216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№69:31:0070303:60-69/006/2017-1 от 06.06.2017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Горького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288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№69:31:0000000:224-69/006/2017-1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Дружбы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364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№69:31:0000000:191-69/006/2017-1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Дачная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423 м 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№69:31:0000000:211-69/006/2017-1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Есенина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69:31:0070138:139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160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№69:31:0070138:139-69/006/2017-1 от 03.05.2017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Железнодорожная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1045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№69:31:0000000:215-69/006/2017-1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Жукова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69:31:0070173:59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99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№69:31:0070173:59-69/006/2017-1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Заречная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69:31:0070302:124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428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№69:31:0070302:124-69/006/2017-1 от 15.06.2017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Зеленая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69:31:0070187:106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344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№69:31:0070187:106-69/006/2017-1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15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Интернациональная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418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№69:31:0000000:200-69/006/2017-1 от 03.05.2017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2-я Калининская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1452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№69:31:0000000:219-69/006/2017-1 от 11.05.2017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3-я Калининская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1383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№69:31:0000000:220-69/006/2017-1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3-й Калининский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69:31:0000000:260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832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№69:31:0000000:260-69/006/2017-1 от 15.06.2017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Карабиха</w:t>
            </w:r>
            <w:proofErr w:type="spellEnd"/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669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№69:31:0000000:192-69/006/2017-1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переулок </w:t>
            </w:r>
            <w:proofErr w:type="spellStart"/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Карабиха</w:t>
            </w:r>
            <w:proofErr w:type="spellEnd"/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251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№69:31:0000000:242-69/006/2017-1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Карла Маркса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796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№69:31:0000000:190-69/006/2017-1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Карла Маркса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211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№69:31:0000000:241-69/006/2017-1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Кашарово</w:t>
            </w:r>
            <w:proofErr w:type="spellEnd"/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658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№69:31:0000000:199-69/006/2017-1 от 03.05.2017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Кирова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319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№69:31:0000000:221-69/006/2017-1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25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Клубная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408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№69:31:0000000:222-69/006/2017-1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Козловское</w:t>
            </w:r>
            <w:proofErr w:type="spellEnd"/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шоссе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69:31:0000000:243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2902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№69:31:0000000:243-69/006/2017-1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Комсомольская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69:31:0000000:198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510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№69:31:0000000:198-69/006/2017-1 от 03.05.2017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Красная Горка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325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№69:31:0000000:240-69/006/2017-1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Красноармейская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69:31:0000000:255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947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№69:31:0000000:255-269/006/2017-1 от 15.05.2017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Лизы Чайкиной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69:31:0000000:213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265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№69:31:0000000:213-69/006/2017-1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Лермонтова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1861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№69:31:0000000:239-69/006/2017-1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Лермонтова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69:31:0000000:123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218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№69:31:0000000:123-69/006/2017-1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Лесная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69:31:0000000:154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160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№69:31:0070306:154-69/006/2017-1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Лесной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69:31:0000000:155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529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№69:31:0070306:155-69/006/2017-1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35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Луговая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190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№69:31:0000000:201-69/006/2017-1 от 03.05.2017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Майская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69:31:0000000:203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241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№69:31:0000000:203-69/006/2017-1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Маяковского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69:31:0070138:141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556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№69:31:0070138:141-69/006/2017-1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Маяковского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69:31:0070138:140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203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№69:31:0070138:140-69/006/2017-1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Мелиораторов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69:31:0000000:223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272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№69:31:0000000:223-69/006/2017-1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Мелиораторов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69:31:0000000:261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106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№69:31:0000000:261-69/006/2017-1 от 27.06.2017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Мира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69:31:0000000:189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1170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№69:31:0000000:189-69/006/2017-1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1-й  Мира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335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№69:31:0000000:224-69/006/2017-1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2-й Мира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69:31:0070222:160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140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№69:31:0000000:160-69/006/2017-1 от 15.06.2017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3-й Мира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69:31:0070223:50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146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№69:31:0000000:223:50-69/006/2017-1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45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Набережная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621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№69:31:0000000:204-69/006/2017-1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Некрасова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456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№69:31:0000000:226-69/006/2017-1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Некрасова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709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№69:31:0000000:225-69/006/2017-1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Огородная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69:31:0000000:227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132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№69:31:0000000:227-69/006/2017-1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Ольховая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69:31:0070142:92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379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№69:31:0070142:92-69/006/2017-1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Октябрьская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69:31:0000000:193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2177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№69:31:0000000:193-69/006/2017-1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1-й  Октябрьский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69:31:0000000:228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256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№69:31:0000000:228-69/006/2017-1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2-й Октябрьский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251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№69:31:0000000:214-69/006/2017-1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3-й Октябрьский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69:31:0000000:256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274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№69:31:0000000:256-69/006/2017-1 от 22.05.2017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Островского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69:31:0000000:207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606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№69:31:0000000:207-69/006/2017-1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55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Первомайская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69:31:0000000:217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1120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№69:31:0000000:217-69/006/2017-1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Первомайский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69:31:0000000:229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299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№69:31:0000000:229-69/006/2017-1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Пионерская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69:31:0000000:208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632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№69:31:0000000:208-69/006/2017-1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Почтовая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69:31:0000000:254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147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№69:31:0000000:254-69/006/2017-1 от 15.05.2017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Почтовый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130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№69:31:0000000:216-69/006/2017-1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Проезжая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69:31:0000000:197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1253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№69:31:0000000:197-69/006/2017-1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Проезжий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479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№69:31:0000000:196-69/006/2017-1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Пролетарская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69:31:0000000:252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842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№69:31:0000000:252-69/006/2017-1 от 15.05.2017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Прямой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271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№69:31:0000000:194-69/006/2017-1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Пушкина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2882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№69:31:0000000:210-69/006/2017-1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65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Пушкина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398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№69:31:0000000:206-69/006/2017-1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Радищева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69:31:0000000:212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358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№69:31:0000000:212-69/006/2017-1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Речная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69:31:0000000:253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1274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№69:31:0000000:253-69/006/2017-1 от 15.05.2017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Садовая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757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№69:31:0000000:205-69/006/2017-1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Садовый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672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№69:31:0000000:202-69/006/2017-1 от 03.05.2017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hanging="122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Северная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69:31:0000000:238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448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№69:31:0000000:238-69/006/2017-1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hanging="122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Сиреневая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69:31:0000000:237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261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№69:31:0000000:237-69/006/2017-1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hanging="122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Советская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817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№69:31:0000000:235-69/006/2017-1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hanging="122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Советский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69:31:0000000:195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212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№69:31:0000000:195-69/006/2017-1 от 24.04.2017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площадь Советская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color w:val="000000"/>
                <w:sz w:val="18"/>
                <w:szCs w:val="18"/>
                <w:highlight w:val="darkCyan"/>
                <w:lang w:eastAsia="en-US"/>
              </w:rPr>
            </w:pPr>
            <w:r w:rsidRPr="00725386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230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№69:31:0000000:236-69/006/2017-1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75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Спартака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69:31:0000000:250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669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№69:31:0000000:250-69/006/2017-1 от 14.05.2017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Спортивная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69:31:0000000:185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512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№69:31:0000000:185-69/006/2017-1 от 29.03.2017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Стадионная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69:31:0000000:251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216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№69:31:0000000:251-69/006/2017-1 от 15.05.2017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Страховая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69:31:0000000:232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319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№69:31:0000000:232-69/006/2017-1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79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Страховой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69:31:0000000:233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263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№69:31:0000000:233-69/006/2017-1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Строителей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69:31:0070185:211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200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№69:31:0070185:211-69/006/2017-1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Театральная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69:31:0070202:130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146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№69:31:0070202:130-69/006/2017-1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Титова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69:31:0000000:231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339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№69:31:0000000:231-69/006/2017-1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Титова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69:31:0070216:54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245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№69:31:0070216:54-69/006/2017-1 от 17.05.2017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Тихая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69:31:0070306:156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249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№69:31:0070306:156-69/006/2017-1 от 15.06.2017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85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Толстого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69:31:0070304:29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165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№69:31:0070304:29-69/006/2017-1 от 15.05.2017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Толстого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375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№69:31:0000000:249-69/006/2017-1 от 15.05.2017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Фестивальная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69:31:0000000:184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387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№69:31:0000000:184-69/006/2017-1 от 29.03.2017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88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Фестивальный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69:31:0000000:248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228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№69:31:0000000:248-69/006/2017-1 от 15.05.2017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89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Фурманова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69:31:0070130:208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174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№69:31:0070130:208-69/006/2017-1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Фурманова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69:31:0000000:209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342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№69:31:0000000:209-69/006/2017-1 от 04.05.2017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Чапаева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69:31:0000000:247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256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№69:31:0000000:247-69/006/2017-1 от 15.05.2017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переулок Школьный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69:31:0000000:245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173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№69:31:0000000:245-69/006/2017-1 от 12.05.2017</w:t>
            </w:r>
          </w:p>
        </w:tc>
      </w:tr>
      <w:tr w:rsidR="00725386" w:rsidRPr="00725386" w:rsidTr="00725386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93</w:t>
            </w:r>
          </w:p>
        </w:tc>
        <w:tc>
          <w:tcPr>
            <w:tcW w:w="1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Default="00725386" w:rsidP="00725386">
            <w:r w:rsidRPr="005B5460">
              <w:rPr>
                <w:rFonts w:ascii="Arial" w:hAnsi="Arial" w:cs="Arial"/>
                <w:sz w:val="18"/>
                <w:szCs w:val="18"/>
                <w:lang w:eastAsia="en-US"/>
              </w:rPr>
              <w:t>автомобильная дорога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ind w:firstLine="20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пгт.Спирово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>, улица</w:t>
            </w: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Энтузиастов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69:31:0000000:246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248 м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Решение Совета депутатов городского поселения п. Спирово №270 от 22.08.2013</w:t>
            </w:r>
          </w:p>
          <w:p w:rsidR="00725386" w:rsidRPr="00725386" w:rsidRDefault="00725386" w:rsidP="0072538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25386">
              <w:rPr>
                <w:rFonts w:ascii="Arial" w:hAnsi="Arial" w:cs="Arial"/>
                <w:sz w:val="18"/>
                <w:szCs w:val="18"/>
                <w:lang w:eastAsia="en-US"/>
              </w:rPr>
              <w:t>№69:31:0000000:246-69/006/2017-1 от 15.05.2017</w:t>
            </w:r>
          </w:p>
        </w:tc>
      </w:tr>
    </w:tbl>
    <w:p w:rsidR="00725386" w:rsidRDefault="00725386" w:rsidP="00725386">
      <w:pPr>
        <w:rPr>
          <w:rFonts w:ascii="Arial" w:hAnsi="Arial" w:cs="Arial"/>
        </w:rPr>
      </w:pPr>
    </w:p>
    <w:p w:rsidR="00725386" w:rsidRDefault="00725386" w:rsidP="00725386">
      <w:pPr>
        <w:rPr>
          <w:rFonts w:ascii="Arial" w:hAnsi="Arial" w:cs="Arial"/>
        </w:rPr>
      </w:pPr>
    </w:p>
    <w:sectPr w:rsidR="00725386" w:rsidSect="00725386">
      <w:pgSz w:w="11906" w:h="16838"/>
      <w:pgMar w:top="1134" w:right="567" w:bottom="70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1298"/>
    <w:multiLevelType w:val="singleLevel"/>
    <w:tmpl w:val="C404743C"/>
    <w:lvl w:ilvl="0">
      <w:start w:val="3"/>
      <w:numFmt w:val="decimal"/>
      <w:lvlText w:val="%1."/>
      <w:legacy w:legacy="1" w:legacySpace="0" w:legacyIndent="303"/>
      <w:lvlJc w:val="left"/>
      <w:rPr>
        <w:rFonts w:ascii="Arial" w:hAnsi="Arial" w:cs="Arial" w:hint="default"/>
      </w:rPr>
    </w:lvl>
  </w:abstractNum>
  <w:abstractNum w:abstractNumId="1" w15:restartNumberingAfterBreak="0">
    <w:nsid w:val="107E7128"/>
    <w:multiLevelType w:val="multilevel"/>
    <w:tmpl w:val="C42C67FA"/>
    <w:lvl w:ilvl="0">
      <w:start w:val="1"/>
      <w:numFmt w:val="decimal"/>
      <w:lvlText w:val="%1."/>
      <w:lvlJc w:val="left"/>
      <w:pPr>
        <w:ind w:left="975" w:hanging="975"/>
      </w:pPr>
    </w:lvl>
    <w:lvl w:ilvl="1">
      <w:start w:val="1"/>
      <w:numFmt w:val="decimal"/>
      <w:lvlText w:val="%1.%2."/>
      <w:lvlJc w:val="left"/>
      <w:pPr>
        <w:ind w:left="1515" w:hanging="975"/>
      </w:pPr>
    </w:lvl>
    <w:lvl w:ilvl="2">
      <w:start w:val="1"/>
      <w:numFmt w:val="decimal"/>
      <w:lvlText w:val="%1.%2.%3."/>
      <w:lvlJc w:val="left"/>
      <w:pPr>
        <w:ind w:left="2055" w:hanging="975"/>
      </w:pPr>
    </w:lvl>
    <w:lvl w:ilvl="3">
      <w:start w:val="1"/>
      <w:numFmt w:val="decimal"/>
      <w:lvlText w:val="%1.%2.%3.%4."/>
      <w:lvlJc w:val="left"/>
      <w:pPr>
        <w:ind w:left="2595" w:hanging="975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2" w15:restartNumberingAfterBreak="0">
    <w:nsid w:val="43E023FD"/>
    <w:multiLevelType w:val="multilevel"/>
    <w:tmpl w:val="84762B06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isLgl/>
      <w:lvlText w:val="%1.%2."/>
      <w:lvlJc w:val="left"/>
      <w:pPr>
        <w:ind w:left="2580" w:hanging="4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288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3" w15:restartNumberingAfterBreak="0">
    <w:nsid w:val="68817BC2"/>
    <w:multiLevelType w:val="multilevel"/>
    <w:tmpl w:val="477E05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A"/>
    <w:rsid w:val="000A3ACE"/>
    <w:rsid w:val="000D7BF0"/>
    <w:rsid w:val="00223E46"/>
    <w:rsid w:val="00295478"/>
    <w:rsid w:val="0039477E"/>
    <w:rsid w:val="00486E74"/>
    <w:rsid w:val="00592AA4"/>
    <w:rsid w:val="005A0D33"/>
    <w:rsid w:val="006E28FD"/>
    <w:rsid w:val="006F3E80"/>
    <w:rsid w:val="00725386"/>
    <w:rsid w:val="00942001"/>
    <w:rsid w:val="00BC3B87"/>
    <w:rsid w:val="00C37F1A"/>
    <w:rsid w:val="00C447F5"/>
    <w:rsid w:val="00C5278F"/>
    <w:rsid w:val="00D74142"/>
    <w:rsid w:val="00ED2C25"/>
    <w:rsid w:val="00F1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D8BB"/>
  <w15:docId w15:val="{A80021F9-6218-4AD7-B412-DECA9879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8FD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25386"/>
    <w:pPr>
      <w:keepNext/>
      <w:keepLines/>
      <w:widowControl w:val="0"/>
      <w:suppressAutoHyphens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53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pPr>
      <w:keepNext/>
      <w:numPr>
        <w:ilvl w:val="4"/>
        <w:numId w:val="1"/>
      </w:numPr>
      <w:jc w:val="center"/>
      <w:outlineLvl w:val="4"/>
    </w:pPr>
    <w:rPr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TextBody"/>
    <w:pPr>
      <w:jc w:val="center"/>
    </w:pPr>
    <w:rPr>
      <w:rFonts w:ascii="Arial" w:hAnsi="Arial" w:cs="Arial"/>
      <w:sz w:val="36"/>
      <w:szCs w:val="20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Subtitle"/>
    <w:basedOn w:val="a"/>
    <w:next w:val="TextBody"/>
    <w:pPr>
      <w:jc w:val="center"/>
    </w:pPr>
    <w:rPr>
      <w:rFonts w:ascii="Arial" w:hAnsi="Arial" w:cs="Arial"/>
      <w:b/>
      <w:sz w:val="36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6">
    <w:name w:val="Balloon Text"/>
    <w:basedOn w:val="a"/>
    <w:link w:val="a7"/>
    <w:uiPriority w:val="9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pPr>
      <w:spacing w:before="280" w:after="28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a"/>
    <w:rsid w:val="00BC3B8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C3B87"/>
  </w:style>
  <w:style w:type="character" w:styleId="a9">
    <w:name w:val="Hyperlink"/>
    <w:basedOn w:val="a0"/>
    <w:uiPriority w:val="99"/>
    <w:unhideWhenUsed/>
    <w:rsid w:val="00BC3B87"/>
    <w:rPr>
      <w:color w:val="0000FF"/>
      <w:u w:val="single"/>
    </w:rPr>
  </w:style>
  <w:style w:type="character" w:customStyle="1" w:styleId="21">
    <w:name w:val="Заголовок №2_"/>
    <w:link w:val="22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6E28F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  <w:outlineLvl w:val="1"/>
    </w:pPr>
    <w:rPr>
      <w:rFonts w:eastAsia="DejaVu Sans"/>
      <w:b/>
      <w:bCs/>
      <w:sz w:val="28"/>
      <w:szCs w:val="28"/>
      <w:lang w:val="en-US" w:bidi="hi-IN"/>
    </w:rPr>
  </w:style>
  <w:style w:type="paragraph" w:customStyle="1" w:styleId="30">
    <w:name w:val="Основной текст (3)"/>
    <w:basedOn w:val="a"/>
    <w:link w:val="3"/>
    <w:uiPriority w:val="99"/>
    <w:rsid w:val="006E28FD"/>
    <w:pPr>
      <w:widowControl w:val="0"/>
      <w:shd w:val="clear" w:color="auto" w:fill="FFFFFF"/>
      <w:suppressAutoHyphens w:val="0"/>
      <w:spacing w:line="320" w:lineRule="exact"/>
      <w:jc w:val="center"/>
    </w:pPr>
    <w:rPr>
      <w:rFonts w:eastAsia="DejaVu Sans"/>
      <w:b/>
      <w:bCs/>
      <w:sz w:val="28"/>
      <w:szCs w:val="28"/>
      <w:lang w:val="en-US" w:bidi="hi-IN"/>
    </w:rPr>
  </w:style>
  <w:style w:type="character" w:customStyle="1" w:styleId="ConsPlusNormal0">
    <w:name w:val="ConsPlusNormal Знак"/>
    <w:link w:val="ConsPlusNormal"/>
    <w:locked/>
    <w:rsid w:val="006E28FD"/>
    <w:rPr>
      <w:rFonts w:ascii="Arial" w:eastAsia="Times New Roman" w:hAnsi="Arial" w:cs="Arial"/>
      <w:sz w:val="20"/>
      <w:szCs w:val="20"/>
      <w:lang w:val="ru-RU" w:bidi="ar-SA"/>
    </w:rPr>
  </w:style>
  <w:style w:type="character" w:customStyle="1" w:styleId="a7">
    <w:name w:val="Текст выноски Знак"/>
    <w:basedOn w:val="a0"/>
    <w:link w:val="a6"/>
    <w:uiPriority w:val="99"/>
    <w:rsid w:val="006E28FD"/>
    <w:rPr>
      <w:rFonts w:ascii="Tahoma" w:eastAsia="Times New Roman" w:hAnsi="Tahoma" w:cs="Tahoma"/>
      <w:sz w:val="16"/>
      <w:szCs w:val="16"/>
      <w:lang w:val="ru-RU" w:bidi="ar-SA"/>
    </w:rPr>
  </w:style>
  <w:style w:type="character" w:customStyle="1" w:styleId="31">
    <w:name w:val="Основной текст (3) + Не полужирный"/>
    <w:uiPriority w:val="99"/>
    <w:rsid w:val="00ED2C2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10">
    <w:name w:val="Основной текст (3) + Не полужирный1"/>
    <w:aliases w:val="Курсив"/>
    <w:uiPriority w:val="99"/>
    <w:rsid w:val="00ED2C2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Заголовок 2 Знак"/>
    <w:basedOn w:val="a0"/>
    <w:link w:val="2"/>
    <w:rsid w:val="007253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7253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paragraph" w:styleId="aa">
    <w:name w:val="Body Text"/>
    <w:basedOn w:val="a"/>
    <w:link w:val="ab"/>
    <w:unhideWhenUsed/>
    <w:rsid w:val="00725386"/>
    <w:pPr>
      <w:suppressAutoHyphens w:val="0"/>
      <w:spacing w:after="120"/>
    </w:pPr>
    <w:rPr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2538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unhideWhenUsed/>
    <w:rsid w:val="00725386"/>
    <w:pPr>
      <w:tabs>
        <w:tab w:val="left" w:pos="900"/>
      </w:tabs>
      <w:suppressAutoHyphens w:val="0"/>
      <w:jc w:val="both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725386"/>
    <w:rPr>
      <w:rFonts w:ascii="Times New Roman" w:eastAsia="Times New Roman" w:hAnsi="Times New Roman" w:cs="Times New Roman"/>
      <w:lang w:val="ru-RU" w:eastAsia="ru-RU" w:bidi="ar-SA"/>
    </w:rPr>
  </w:style>
  <w:style w:type="paragraph" w:styleId="25">
    <w:name w:val="Body Text Indent 2"/>
    <w:basedOn w:val="a"/>
    <w:link w:val="26"/>
    <w:unhideWhenUsed/>
    <w:rsid w:val="00725386"/>
    <w:pPr>
      <w:suppressAutoHyphens w:val="0"/>
      <w:ind w:firstLine="851"/>
      <w:jc w:val="both"/>
    </w:pPr>
    <w:rPr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725386"/>
    <w:rPr>
      <w:rFonts w:ascii="Times New Roman" w:eastAsia="Times New Roman" w:hAnsi="Times New Roman" w:cs="Times New Roman"/>
      <w:sz w:val="28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72538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72538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725386"/>
    <w:pPr>
      <w:widowControl w:val="0"/>
      <w:suppressAutoHyphens w:val="0"/>
      <w:autoSpaceDE w:val="0"/>
      <w:autoSpaceDN w:val="0"/>
      <w:adjustRightInd w:val="0"/>
      <w:spacing w:line="283" w:lineRule="exact"/>
      <w:ind w:firstLine="720"/>
      <w:jc w:val="both"/>
    </w:pPr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725386"/>
    <w:pPr>
      <w:suppressAutoHyphens w:val="0"/>
      <w:ind w:left="720"/>
      <w:contextualSpacing/>
    </w:pPr>
    <w:rPr>
      <w:szCs w:val="22"/>
      <w:lang w:eastAsia="ru-RU"/>
    </w:rPr>
  </w:style>
  <w:style w:type="paragraph" w:customStyle="1" w:styleId="210">
    <w:name w:val="Основной текст с отступом 21"/>
    <w:basedOn w:val="a"/>
    <w:rsid w:val="00725386"/>
    <w:pPr>
      <w:ind w:firstLine="720"/>
      <w:jc w:val="both"/>
    </w:pPr>
    <w:rPr>
      <w:sz w:val="28"/>
      <w:lang w:eastAsia="ar-SA"/>
    </w:rPr>
  </w:style>
  <w:style w:type="paragraph" w:customStyle="1" w:styleId="27">
    <w:name w:val="Обычный (веб)2"/>
    <w:basedOn w:val="a"/>
    <w:rsid w:val="00725386"/>
    <w:pPr>
      <w:suppressAutoHyphens w:val="0"/>
      <w:spacing w:before="105" w:after="105"/>
      <w:ind w:firstLine="240"/>
    </w:pPr>
    <w:rPr>
      <w:color w:val="3C392C"/>
      <w:sz w:val="26"/>
      <w:szCs w:val="26"/>
      <w:lang w:eastAsia="ru-RU"/>
    </w:rPr>
  </w:style>
  <w:style w:type="paragraph" w:customStyle="1" w:styleId="311">
    <w:name w:val="Основной текст 31"/>
    <w:basedOn w:val="a"/>
    <w:rsid w:val="00725386"/>
    <w:pPr>
      <w:spacing w:after="120"/>
    </w:pPr>
    <w:rPr>
      <w:sz w:val="16"/>
      <w:szCs w:val="16"/>
      <w:lang w:eastAsia="ar-SA"/>
    </w:rPr>
  </w:style>
  <w:style w:type="character" w:styleId="ad">
    <w:name w:val="Strong"/>
    <w:basedOn w:val="a0"/>
    <w:qFormat/>
    <w:rsid w:val="00725386"/>
    <w:rPr>
      <w:b/>
      <w:bCs/>
    </w:rPr>
  </w:style>
  <w:style w:type="table" w:styleId="ae">
    <w:name w:val="Table Grid"/>
    <w:basedOn w:val="a1"/>
    <w:uiPriority w:val="59"/>
    <w:rsid w:val="00725386"/>
    <w:pPr>
      <w:jc w:val="center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base.garant.ru/701030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25</Pages>
  <Words>10678</Words>
  <Characters>60865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СОЛНЕЧНОГО СЕЛЬСКОГО ПОСЕЛЕНИЯ РУССКО-ПОЛЯНСКОГО</vt:lpstr>
    </vt:vector>
  </TitlesOfParts>
  <Company>*</Company>
  <LinksUpToDate>false</LinksUpToDate>
  <CharactersWithSpaces>71401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СОЛНЕЧНОГО СЕЛЬСКОГО ПОСЕЛЕНИЯ РУССКО-ПОЛЯНСКОГО</dc:title>
  <dc:creator>User</dc:creator>
  <cp:lastModifiedBy>Пользователь</cp:lastModifiedBy>
  <cp:revision>3</cp:revision>
  <cp:lastPrinted>2022-02-14T12:07:00Z</cp:lastPrinted>
  <dcterms:created xsi:type="dcterms:W3CDTF">2022-02-14T07:40:00Z</dcterms:created>
  <dcterms:modified xsi:type="dcterms:W3CDTF">2022-02-14T12:10:00Z</dcterms:modified>
  <dc:language>en-US</dc:language>
</cp:coreProperties>
</file>